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342426" w:rsidRPr="0078231B" w:rsidRDefault="003D4E43" w:rsidP="004D54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Изменение общественно-политического устройства</w:t>
      </w:r>
      <w:r w:rsidR="0020769B" w:rsidRPr="0078231B">
        <w:rPr>
          <w:rFonts w:ascii="Arial" w:hAnsi="Arial" w:cs="Arial"/>
          <w:sz w:val="20"/>
          <w:szCs w:val="20"/>
        </w:rPr>
        <w:t>, ликвидация планово-распределительной системы хозяйствования</w:t>
      </w:r>
      <w:r w:rsidRPr="0078231B">
        <w:rPr>
          <w:rFonts w:ascii="Arial" w:hAnsi="Arial" w:cs="Arial"/>
          <w:sz w:val="20"/>
          <w:szCs w:val="20"/>
        </w:rPr>
        <w:t xml:space="preserve"> и п</w:t>
      </w:r>
      <w:r w:rsidR="00EF1B40" w:rsidRPr="0078231B">
        <w:rPr>
          <w:rFonts w:ascii="Arial" w:hAnsi="Arial" w:cs="Arial"/>
          <w:sz w:val="20"/>
          <w:szCs w:val="20"/>
        </w:rPr>
        <w:t xml:space="preserve">риватизация государственной собственности, </w:t>
      </w:r>
      <w:r w:rsidR="002471B1" w:rsidRPr="0078231B">
        <w:rPr>
          <w:rFonts w:ascii="Arial" w:hAnsi="Arial" w:cs="Arial"/>
          <w:sz w:val="20"/>
          <w:szCs w:val="20"/>
        </w:rPr>
        <w:t>проведённые</w:t>
      </w:r>
      <w:r w:rsidR="00EF1B40" w:rsidRPr="0078231B">
        <w:rPr>
          <w:rFonts w:ascii="Arial" w:hAnsi="Arial" w:cs="Arial"/>
          <w:sz w:val="20"/>
          <w:szCs w:val="20"/>
        </w:rPr>
        <w:t xml:space="preserve"> </w:t>
      </w:r>
      <w:r w:rsidR="004D6434" w:rsidRPr="0078231B">
        <w:rPr>
          <w:rFonts w:ascii="Arial" w:hAnsi="Arial" w:cs="Arial"/>
          <w:sz w:val="20"/>
          <w:szCs w:val="20"/>
        </w:rPr>
        <w:t xml:space="preserve">в </w:t>
      </w:r>
      <w:r w:rsidR="00065F04" w:rsidRPr="0078231B">
        <w:rPr>
          <w:rFonts w:ascii="Arial" w:hAnsi="Arial" w:cs="Arial"/>
          <w:sz w:val="20"/>
          <w:szCs w:val="20"/>
        </w:rPr>
        <w:t xml:space="preserve">России </w:t>
      </w:r>
      <w:r w:rsidR="00EF1B40" w:rsidRPr="0078231B">
        <w:rPr>
          <w:rFonts w:ascii="Arial" w:hAnsi="Arial" w:cs="Arial"/>
          <w:sz w:val="20"/>
          <w:szCs w:val="20"/>
        </w:rPr>
        <w:t xml:space="preserve">в </w:t>
      </w:r>
      <w:r w:rsidR="00A00B82">
        <w:rPr>
          <w:rFonts w:ascii="Arial" w:hAnsi="Arial" w:cs="Arial"/>
          <w:sz w:val="20"/>
          <w:szCs w:val="20"/>
        </w:rPr>
        <w:t>период 1990-1999</w:t>
      </w:r>
      <w:r w:rsidR="002471B1" w:rsidRPr="0078231B">
        <w:rPr>
          <w:rFonts w:ascii="Arial" w:hAnsi="Arial" w:cs="Arial"/>
          <w:sz w:val="20"/>
          <w:szCs w:val="20"/>
        </w:rPr>
        <w:t xml:space="preserve">, привели к </w:t>
      </w:r>
      <w:r w:rsidR="003B39D8" w:rsidRPr="0078231B">
        <w:rPr>
          <w:rFonts w:ascii="Arial" w:hAnsi="Arial" w:cs="Arial"/>
          <w:sz w:val="20"/>
          <w:szCs w:val="20"/>
        </w:rPr>
        <w:t xml:space="preserve">разрыву хозяйственных связей между предприятиями, </w:t>
      </w:r>
      <w:r w:rsidR="002471B1" w:rsidRPr="0078231B">
        <w:rPr>
          <w:rFonts w:ascii="Arial" w:hAnsi="Arial" w:cs="Arial"/>
          <w:sz w:val="20"/>
          <w:szCs w:val="20"/>
        </w:rPr>
        <w:t xml:space="preserve">резкому падению </w:t>
      </w:r>
      <w:r w:rsidRPr="0078231B">
        <w:rPr>
          <w:rFonts w:ascii="Arial" w:hAnsi="Arial" w:cs="Arial"/>
          <w:sz w:val="20"/>
          <w:szCs w:val="20"/>
        </w:rPr>
        <w:t>производства всех отраслей экономики</w:t>
      </w:r>
      <w:r w:rsidR="002471B1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и </w:t>
      </w:r>
      <w:r w:rsidR="0020769B" w:rsidRPr="0078231B">
        <w:rPr>
          <w:rFonts w:ascii="Arial" w:hAnsi="Arial" w:cs="Arial"/>
          <w:sz w:val="20"/>
          <w:szCs w:val="20"/>
        </w:rPr>
        <w:t xml:space="preserve">катастрофическому </w:t>
      </w:r>
      <w:r w:rsidRPr="0078231B">
        <w:rPr>
          <w:rFonts w:ascii="Arial" w:hAnsi="Arial" w:cs="Arial"/>
          <w:sz w:val="20"/>
          <w:szCs w:val="20"/>
        </w:rPr>
        <w:t xml:space="preserve">ухудшению положения </w:t>
      </w:r>
      <w:r w:rsidR="0020769B" w:rsidRPr="0078231B">
        <w:rPr>
          <w:rFonts w:ascii="Arial" w:hAnsi="Arial" w:cs="Arial"/>
          <w:sz w:val="20"/>
          <w:szCs w:val="20"/>
        </w:rPr>
        <w:t xml:space="preserve">большинства </w:t>
      </w:r>
      <w:r w:rsidR="004D6434" w:rsidRPr="0078231B">
        <w:rPr>
          <w:rFonts w:ascii="Arial" w:hAnsi="Arial" w:cs="Arial"/>
          <w:sz w:val="20"/>
          <w:szCs w:val="20"/>
        </w:rPr>
        <w:t>населения</w:t>
      </w:r>
      <w:r w:rsidRPr="0078231B">
        <w:rPr>
          <w:rFonts w:ascii="Arial" w:hAnsi="Arial" w:cs="Arial"/>
          <w:sz w:val="20"/>
          <w:szCs w:val="20"/>
        </w:rPr>
        <w:t>.</w:t>
      </w:r>
      <w:r w:rsidR="0020769B" w:rsidRPr="0078231B">
        <w:rPr>
          <w:rFonts w:ascii="Arial" w:hAnsi="Arial" w:cs="Arial"/>
          <w:sz w:val="20"/>
          <w:szCs w:val="20"/>
        </w:rPr>
        <w:t xml:space="preserve"> Но, </w:t>
      </w:r>
      <w:r w:rsidR="009274F2" w:rsidRPr="0078231B">
        <w:rPr>
          <w:rFonts w:ascii="Arial" w:hAnsi="Arial" w:cs="Arial"/>
          <w:sz w:val="20"/>
          <w:szCs w:val="20"/>
        </w:rPr>
        <w:t>начиная</w:t>
      </w:r>
      <w:r w:rsidR="00D377E6" w:rsidRPr="0078231B">
        <w:rPr>
          <w:rFonts w:ascii="Arial" w:hAnsi="Arial" w:cs="Arial"/>
          <w:sz w:val="20"/>
          <w:szCs w:val="20"/>
        </w:rPr>
        <w:t xml:space="preserve"> </w:t>
      </w:r>
      <w:r w:rsidR="006E3887" w:rsidRPr="0078231B">
        <w:rPr>
          <w:rFonts w:ascii="Arial" w:hAnsi="Arial" w:cs="Arial"/>
          <w:sz w:val="20"/>
          <w:szCs w:val="20"/>
        </w:rPr>
        <w:t>с 2000 года,</w:t>
      </w:r>
      <w:r w:rsidR="00D377E6" w:rsidRPr="0078231B">
        <w:rPr>
          <w:rFonts w:ascii="Arial" w:hAnsi="Arial" w:cs="Arial"/>
          <w:sz w:val="20"/>
          <w:szCs w:val="20"/>
        </w:rPr>
        <w:t xml:space="preserve"> </w:t>
      </w:r>
      <w:r w:rsidR="00A00B82">
        <w:rPr>
          <w:rFonts w:ascii="Arial" w:hAnsi="Arial" w:cs="Arial"/>
          <w:sz w:val="20"/>
          <w:szCs w:val="20"/>
        </w:rPr>
        <w:t xml:space="preserve">постепенно, </w:t>
      </w:r>
      <w:r w:rsidR="006E3887" w:rsidRPr="0078231B">
        <w:rPr>
          <w:rFonts w:ascii="Arial" w:hAnsi="Arial" w:cs="Arial"/>
          <w:sz w:val="20"/>
          <w:szCs w:val="20"/>
        </w:rPr>
        <w:t>благодаря</w:t>
      </w:r>
      <w:r w:rsidR="00342426" w:rsidRPr="0078231B">
        <w:rPr>
          <w:rFonts w:ascii="Arial" w:hAnsi="Arial" w:cs="Arial"/>
          <w:sz w:val="20"/>
          <w:szCs w:val="20"/>
        </w:rPr>
        <w:t xml:space="preserve"> </w:t>
      </w:r>
      <w:r w:rsidR="00D377E6" w:rsidRPr="0078231B">
        <w:rPr>
          <w:rFonts w:ascii="Arial" w:hAnsi="Arial" w:cs="Arial"/>
          <w:sz w:val="20"/>
          <w:szCs w:val="20"/>
        </w:rPr>
        <w:t>укре</w:t>
      </w:r>
      <w:r w:rsidR="006E3887" w:rsidRPr="0078231B">
        <w:rPr>
          <w:rFonts w:ascii="Arial" w:hAnsi="Arial" w:cs="Arial"/>
          <w:sz w:val="20"/>
          <w:szCs w:val="20"/>
        </w:rPr>
        <w:t>плению</w:t>
      </w:r>
      <w:r w:rsidR="00D377E6" w:rsidRPr="0078231B">
        <w:rPr>
          <w:rFonts w:ascii="Arial" w:hAnsi="Arial" w:cs="Arial"/>
          <w:sz w:val="20"/>
          <w:szCs w:val="20"/>
        </w:rPr>
        <w:t xml:space="preserve"> государств</w:t>
      </w:r>
      <w:r w:rsidR="009274F2" w:rsidRPr="0078231B">
        <w:rPr>
          <w:rFonts w:ascii="Arial" w:hAnsi="Arial" w:cs="Arial"/>
          <w:sz w:val="20"/>
          <w:szCs w:val="20"/>
        </w:rPr>
        <w:t>енн</w:t>
      </w:r>
      <w:r w:rsidR="006E3887" w:rsidRPr="0078231B">
        <w:rPr>
          <w:rFonts w:ascii="Arial" w:hAnsi="Arial" w:cs="Arial"/>
          <w:sz w:val="20"/>
          <w:szCs w:val="20"/>
        </w:rPr>
        <w:t>ой структуры</w:t>
      </w:r>
      <w:r w:rsidR="00CF0CBD" w:rsidRPr="0078231B">
        <w:rPr>
          <w:rFonts w:ascii="Arial" w:hAnsi="Arial" w:cs="Arial"/>
          <w:sz w:val="20"/>
          <w:szCs w:val="20"/>
        </w:rPr>
        <w:t xml:space="preserve"> и дисциплины удалось стабилизировать </w:t>
      </w:r>
      <w:r w:rsidR="00D377E6" w:rsidRPr="0078231B">
        <w:rPr>
          <w:rFonts w:ascii="Arial" w:hAnsi="Arial" w:cs="Arial"/>
          <w:sz w:val="20"/>
          <w:szCs w:val="20"/>
        </w:rPr>
        <w:t>экономику</w:t>
      </w:r>
      <w:r w:rsidR="006D53BA" w:rsidRPr="0078231B">
        <w:rPr>
          <w:rFonts w:ascii="Arial" w:hAnsi="Arial" w:cs="Arial"/>
          <w:sz w:val="20"/>
          <w:szCs w:val="20"/>
        </w:rPr>
        <w:t xml:space="preserve"> и финансы</w:t>
      </w:r>
      <w:r w:rsidR="00D377E6" w:rsidRPr="0078231B">
        <w:rPr>
          <w:rFonts w:ascii="Arial" w:hAnsi="Arial" w:cs="Arial"/>
          <w:sz w:val="20"/>
          <w:szCs w:val="20"/>
        </w:rPr>
        <w:t xml:space="preserve">, </w:t>
      </w:r>
      <w:r w:rsidR="00A00B82">
        <w:rPr>
          <w:rFonts w:ascii="Arial" w:hAnsi="Arial" w:cs="Arial"/>
          <w:sz w:val="20"/>
          <w:szCs w:val="20"/>
        </w:rPr>
        <w:t xml:space="preserve">стабилизировать работу предприятий, </w:t>
      </w:r>
      <w:r w:rsidR="002C712B" w:rsidRPr="0078231B">
        <w:rPr>
          <w:rFonts w:ascii="Arial" w:hAnsi="Arial" w:cs="Arial"/>
          <w:sz w:val="20"/>
          <w:szCs w:val="20"/>
        </w:rPr>
        <w:t>реформирова</w:t>
      </w:r>
      <w:r w:rsidR="00CF0CBD" w:rsidRPr="0078231B">
        <w:rPr>
          <w:rFonts w:ascii="Arial" w:hAnsi="Arial" w:cs="Arial"/>
          <w:sz w:val="20"/>
          <w:szCs w:val="20"/>
        </w:rPr>
        <w:t>ть</w:t>
      </w:r>
      <w:r w:rsidR="006D53BA" w:rsidRPr="0078231B">
        <w:rPr>
          <w:rFonts w:ascii="Arial" w:hAnsi="Arial" w:cs="Arial"/>
          <w:sz w:val="20"/>
          <w:szCs w:val="20"/>
        </w:rPr>
        <w:t xml:space="preserve"> социальные институты (</w:t>
      </w:r>
      <w:r w:rsidR="002C712B" w:rsidRPr="0078231B">
        <w:rPr>
          <w:rFonts w:ascii="Arial" w:hAnsi="Arial" w:cs="Arial"/>
          <w:sz w:val="20"/>
          <w:szCs w:val="20"/>
        </w:rPr>
        <w:t xml:space="preserve">пенсионную систему, систему медицинского обслуживания, </w:t>
      </w:r>
      <w:r w:rsidR="00271A95" w:rsidRPr="0078231B">
        <w:rPr>
          <w:rFonts w:ascii="Arial" w:hAnsi="Arial" w:cs="Arial"/>
          <w:sz w:val="20"/>
          <w:szCs w:val="20"/>
        </w:rPr>
        <w:t xml:space="preserve">систему </w:t>
      </w:r>
      <w:r w:rsidR="002C712B" w:rsidRPr="0078231B">
        <w:rPr>
          <w:rFonts w:ascii="Arial" w:hAnsi="Arial" w:cs="Arial"/>
          <w:sz w:val="20"/>
          <w:szCs w:val="20"/>
        </w:rPr>
        <w:t xml:space="preserve">социальной помощи), </w:t>
      </w:r>
      <w:r w:rsidR="00090EC7" w:rsidRPr="0078231B">
        <w:rPr>
          <w:rFonts w:ascii="Arial" w:hAnsi="Arial" w:cs="Arial"/>
          <w:sz w:val="20"/>
          <w:szCs w:val="20"/>
        </w:rPr>
        <w:t>улучши</w:t>
      </w:r>
      <w:r w:rsidR="00CF0CBD" w:rsidRPr="0078231B">
        <w:rPr>
          <w:rFonts w:ascii="Arial" w:hAnsi="Arial" w:cs="Arial"/>
          <w:sz w:val="20"/>
          <w:szCs w:val="20"/>
        </w:rPr>
        <w:t xml:space="preserve">ть </w:t>
      </w:r>
      <w:r w:rsidR="009F4812" w:rsidRPr="0078231B">
        <w:rPr>
          <w:rFonts w:ascii="Arial" w:hAnsi="Arial" w:cs="Arial"/>
          <w:sz w:val="20"/>
          <w:szCs w:val="20"/>
        </w:rPr>
        <w:t xml:space="preserve">материальное и </w:t>
      </w:r>
      <w:r w:rsidR="00090EC7" w:rsidRPr="0078231B">
        <w:rPr>
          <w:rFonts w:ascii="Arial" w:hAnsi="Arial" w:cs="Arial"/>
          <w:sz w:val="20"/>
          <w:szCs w:val="20"/>
        </w:rPr>
        <w:t>социальное положение населения</w:t>
      </w:r>
      <w:r w:rsidR="004906C0" w:rsidRPr="0078231B">
        <w:rPr>
          <w:rFonts w:ascii="Arial" w:hAnsi="Arial" w:cs="Arial"/>
          <w:sz w:val="20"/>
          <w:szCs w:val="20"/>
        </w:rPr>
        <w:t xml:space="preserve"> и</w:t>
      </w:r>
      <w:r w:rsidR="00CF0CBD" w:rsidRPr="0078231B">
        <w:rPr>
          <w:rFonts w:ascii="Arial" w:hAnsi="Arial" w:cs="Arial"/>
          <w:sz w:val="20"/>
          <w:szCs w:val="20"/>
        </w:rPr>
        <w:t xml:space="preserve"> повысить конкурентоспособность страны в мировом разделении труда.</w:t>
      </w:r>
      <w:r w:rsidR="009F4812" w:rsidRPr="0078231B">
        <w:rPr>
          <w:rFonts w:ascii="Arial" w:hAnsi="Arial" w:cs="Arial"/>
          <w:sz w:val="20"/>
          <w:szCs w:val="20"/>
        </w:rPr>
        <w:t xml:space="preserve"> Благоприятные условия для развития привели к</w:t>
      </w:r>
      <w:r w:rsidR="00800D38" w:rsidRPr="0078231B">
        <w:rPr>
          <w:rFonts w:ascii="Arial" w:hAnsi="Arial" w:cs="Arial"/>
          <w:sz w:val="20"/>
          <w:szCs w:val="20"/>
        </w:rPr>
        <w:t xml:space="preserve"> </w:t>
      </w:r>
      <w:r w:rsidR="009F4812" w:rsidRPr="0078231B">
        <w:rPr>
          <w:rFonts w:ascii="Arial" w:hAnsi="Arial" w:cs="Arial"/>
          <w:sz w:val="20"/>
          <w:szCs w:val="20"/>
        </w:rPr>
        <w:t>р</w:t>
      </w:r>
      <w:r w:rsidR="00800D38" w:rsidRPr="0078231B">
        <w:rPr>
          <w:rFonts w:ascii="Arial" w:hAnsi="Arial" w:cs="Arial"/>
          <w:sz w:val="20"/>
          <w:szCs w:val="20"/>
        </w:rPr>
        <w:t>ост</w:t>
      </w:r>
      <w:r w:rsidR="009F4812" w:rsidRPr="0078231B">
        <w:rPr>
          <w:rFonts w:ascii="Arial" w:hAnsi="Arial" w:cs="Arial"/>
          <w:sz w:val="20"/>
          <w:szCs w:val="20"/>
        </w:rPr>
        <w:t>у</w:t>
      </w:r>
      <w:r w:rsidR="00A6518F" w:rsidRPr="0078231B">
        <w:rPr>
          <w:rFonts w:ascii="Arial" w:hAnsi="Arial" w:cs="Arial"/>
          <w:sz w:val="20"/>
          <w:szCs w:val="20"/>
        </w:rPr>
        <w:t xml:space="preserve"> </w:t>
      </w:r>
      <w:r w:rsidR="009F4812" w:rsidRPr="0078231B">
        <w:rPr>
          <w:rFonts w:ascii="Arial" w:hAnsi="Arial" w:cs="Arial"/>
          <w:sz w:val="20"/>
          <w:szCs w:val="20"/>
        </w:rPr>
        <w:t xml:space="preserve">производства всех отраслей экономики. Стабилизировался спрос </w:t>
      </w:r>
      <w:r w:rsidR="00A81976" w:rsidRPr="0078231B">
        <w:rPr>
          <w:rFonts w:ascii="Arial" w:hAnsi="Arial" w:cs="Arial"/>
          <w:sz w:val="20"/>
          <w:szCs w:val="20"/>
        </w:rPr>
        <w:t xml:space="preserve">не только на продукты </w:t>
      </w:r>
      <w:r w:rsidR="004D6434" w:rsidRPr="0078231B">
        <w:rPr>
          <w:rFonts w:ascii="Arial" w:hAnsi="Arial" w:cs="Arial"/>
          <w:sz w:val="20"/>
          <w:szCs w:val="20"/>
        </w:rPr>
        <w:t xml:space="preserve">питания </w:t>
      </w:r>
      <w:r w:rsidR="00A81976" w:rsidRPr="0078231B">
        <w:rPr>
          <w:rFonts w:ascii="Arial" w:hAnsi="Arial" w:cs="Arial"/>
          <w:sz w:val="20"/>
          <w:szCs w:val="20"/>
        </w:rPr>
        <w:t xml:space="preserve">и </w:t>
      </w:r>
      <w:r w:rsidR="004D6434" w:rsidRPr="0078231B">
        <w:rPr>
          <w:rFonts w:ascii="Arial" w:hAnsi="Arial" w:cs="Arial"/>
          <w:sz w:val="20"/>
          <w:szCs w:val="20"/>
        </w:rPr>
        <w:t xml:space="preserve"> бытовые </w:t>
      </w:r>
      <w:r w:rsidR="00A81976" w:rsidRPr="0078231B">
        <w:rPr>
          <w:rFonts w:ascii="Arial" w:hAnsi="Arial" w:cs="Arial"/>
          <w:sz w:val="20"/>
          <w:szCs w:val="20"/>
        </w:rPr>
        <w:t xml:space="preserve">товары, но и на </w:t>
      </w:r>
      <w:r w:rsidR="009F4812" w:rsidRPr="0078231B">
        <w:rPr>
          <w:rFonts w:ascii="Arial" w:hAnsi="Arial" w:cs="Arial"/>
          <w:sz w:val="20"/>
          <w:szCs w:val="20"/>
        </w:rPr>
        <w:t xml:space="preserve"> продукцию</w:t>
      </w:r>
      <w:r w:rsidR="00A81976" w:rsidRPr="0078231B">
        <w:rPr>
          <w:rFonts w:ascii="Arial" w:hAnsi="Arial" w:cs="Arial"/>
          <w:sz w:val="20"/>
          <w:szCs w:val="20"/>
        </w:rPr>
        <w:t xml:space="preserve"> производственного назначения</w:t>
      </w:r>
      <w:r w:rsidR="009F4812" w:rsidRPr="0078231B">
        <w:rPr>
          <w:rFonts w:ascii="Arial" w:hAnsi="Arial" w:cs="Arial"/>
          <w:sz w:val="20"/>
          <w:szCs w:val="20"/>
        </w:rPr>
        <w:t xml:space="preserve">. </w:t>
      </w:r>
      <w:r w:rsidR="00F97710" w:rsidRPr="0078231B">
        <w:rPr>
          <w:rFonts w:ascii="Arial" w:hAnsi="Arial" w:cs="Arial"/>
          <w:sz w:val="20"/>
          <w:szCs w:val="20"/>
        </w:rPr>
        <w:t>Внешн</w:t>
      </w:r>
      <w:r w:rsidR="00BE5A4A" w:rsidRPr="0078231B">
        <w:rPr>
          <w:rFonts w:ascii="Arial" w:hAnsi="Arial" w:cs="Arial"/>
          <w:sz w:val="20"/>
          <w:szCs w:val="20"/>
        </w:rPr>
        <w:t xml:space="preserve">ий </w:t>
      </w:r>
      <w:r w:rsidR="00F97710" w:rsidRPr="0078231B">
        <w:rPr>
          <w:rFonts w:ascii="Arial" w:hAnsi="Arial" w:cs="Arial"/>
          <w:sz w:val="20"/>
          <w:szCs w:val="20"/>
        </w:rPr>
        <w:t xml:space="preserve">долг </w:t>
      </w:r>
      <w:r w:rsidR="00BE5A4A" w:rsidRPr="0078231B">
        <w:rPr>
          <w:rFonts w:ascii="Arial" w:hAnsi="Arial" w:cs="Arial"/>
          <w:sz w:val="20"/>
          <w:szCs w:val="20"/>
        </w:rPr>
        <w:t xml:space="preserve">государства с 158,7 млрд.долл. в 2000 году снижен до </w:t>
      </w:r>
      <w:r w:rsidR="00BE5A4A" w:rsidRPr="004350FD">
        <w:rPr>
          <w:rFonts w:ascii="Arial" w:hAnsi="Arial" w:cs="Arial"/>
          <w:color w:val="00B050"/>
          <w:sz w:val="20"/>
          <w:szCs w:val="20"/>
        </w:rPr>
        <w:t xml:space="preserve">50,6 </w:t>
      </w:r>
      <w:r w:rsidR="004350FD">
        <w:rPr>
          <w:rFonts w:ascii="Arial" w:hAnsi="Arial" w:cs="Arial"/>
          <w:sz w:val="20"/>
          <w:szCs w:val="20"/>
        </w:rPr>
        <w:t xml:space="preserve">млрд. долл. в 2018 году (далее </w:t>
      </w:r>
      <w:r w:rsidR="004350FD" w:rsidRPr="004350FD">
        <w:rPr>
          <w:rFonts w:ascii="Arial" w:hAnsi="Arial" w:cs="Arial"/>
          <w:color w:val="00B050"/>
          <w:sz w:val="20"/>
          <w:szCs w:val="20"/>
        </w:rPr>
        <w:t>зеленым</w:t>
      </w:r>
      <w:r w:rsidR="004350FD">
        <w:rPr>
          <w:rFonts w:ascii="Arial" w:hAnsi="Arial" w:cs="Arial"/>
          <w:sz w:val="20"/>
          <w:szCs w:val="20"/>
        </w:rPr>
        <w:t xml:space="preserve"> цветом выделены положительные тенденции, </w:t>
      </w:r>
      <w:r w:rsidR="004350FD" w:rsidRPr="004350FD">
        <w:rPr>
          <w:rFonts w:ascii="Arial" w:hAnsi="Arial" w:cs="Arial"/>
          <w:color w:val="FF0000"/>
          <w:sz w:val="20"/>
          <w:szCs w:val="20"/>
        </w:rPr>
        <w:t>красным</w:t>
      </w:r>
      <w:r w:rsidR="004350FD">
        <w:rPr>
          <w:rFonts w:ascii="Arial" w:hAnsi="Arial" w:cs="Arial"/>
          <w:sz w:val="20"/>
          <w:szCs w:val="20"/>
        </w:rPr>
        <w:t xml:space="preserve"> - отрицательные).</w:t>
      </w:r>
    </w:p>
    <w:p w:rsidR="003C3A8E" w:rsidRDefault="00100CF7" w:rsidP="00E271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78231B">
        <w:rPr>
          <w:rFonts w:ascii="Arial" w:hAnsi="Arial" w:cs="Arial"/>
          <w:b/>
          <w:sz w:val="20"/>
          <w:szCs w:val="20"/>
        </w:rPr>
        <w:t xml:space="preserve"> Российской Федерации</w:t>
      </w:r>
      <w:r w:rsidR="005D708D" w:rsidRPr="005D708D">
        <w:rPr>
          <w:rFonts w:ascii="Arial" w:hAnsi="Arial" w:cs="Arial"/>
          <w:b/>
          <w:sz w:val="20"/>
          <w:szCs w:val="20"/>
        </w:rPr>
        <w:drawing>
          <wp:inline distT="0" distB="0" distL="0" distR="0" wp14:anchorId="5F845BE5" wp14:editId="715D4E80">
            <wp:extent cx="5693434" cy="68831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6349" cy="691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798" w:rsidRPr="008A0EAC" w:rsidRDefault="00A34739" w:rsidP="00435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данных Росстата </w:t>
      </w:r>
      <w:r w:rsidR="00762B1B" w:rsidRPr="00762B1B">
        <w:rPr>
          <w:rFonts w:ascii="Arial" w:hAnsi="Arial" w:cs="Arial"/>
          <w:color w:val="00B050"/>
          <w:sz w:val="20"/>
          <w:szCs w:val="20"/>
        </w:rPr>
        <w:t xml:space="preserve">все ключевые экономические показатели </w:t>
      </w:r>
      <w:r w:rsidR="00762B1B">
        <w:rPr>
          <w:rFonts w:ascii="Arial" w:hAnsi="Arial" w:cs="Arial"/>
          <w:color w:val="00B050"/>
          <w:sz w:val="20"/>
          <w:szCs w:val="20"/>
        </w:rPr>
        <w:t xml:space="preserve">Российской Федерации </w:t>
      </w:r>
      <w:r w:rsidR="00C16D6D">
        <w:rPr>
          <w:rFonts w:ascii="Arial" w:hAnsi="Arial" w:cs="Arial"/>
          <w:color w:val="00B050"/>
          <w:sz w:val="20"/>
          <w:szCs w:val="20"/>
        </w:rPr>
        <w:t>положительны</w:t>
      </w:r>
      <w:r w:rsidR="0094242D">
        <w:rPr>
          <w:rFonts w:ascii="Arial" w:hAnsi="Arial" w:cs="Arial"/>
          <w:sz w:val="20"/>
          <w:szCs w:val="20"/>
        </w:rPr>
        <w:t>, но недостаточны для активного роста рынков. Особенно отста</w:t>
      </w:r>
      <w:r w:rsidR="00034171">
        <w:rPr>
          <w:rFonts w:ascii="Arial" w:hAnsi="Arial" w:cs="Arial"/>
          <w:sz w:val="20"/>
          <w:szCs w:val="20"/>
        </w:rPr>
        <w:t>ют</w:t>
      </w:r>
      <w:r w:rsidR="0094242D">
        <w:rPr>
          <w:rFonts w:ascii="Arial" w:hAnsi="Arial" w:cs="Arial"/>
          <w:sz w:val="20"/>
          <w:szCs w:val="20"/>
        </w:rPr>
        <w:t xml:space="preserve"> реальные денежные доходы больши</w:t>
      </w:r>
      <w:r w:rsidR="00034171">
        <w:rPr>
          <w:rFonts w:ascii="Arial" w:hAnsi="Arial" w:cs="Arial"/>
          <w:sz w:val="20"/>
          <w:szCs w:val="20"/>
        </w:rPr>
        <w:t>нства населения, в результате чего – низкий потребительский спрос, низкий рост торговли, сферы услуг, строительства и промышленного производства. Как результат, - низкий общий рост ВВП.</w:t>
      </w:r>
    </w:p>
    <w:p w:rsidR="006F4228" w:rsidRPr="0078231B" w:rsidRDefault="006D2E14" w:rsidP="006F103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lastRenderedPageBreak/>
        <w:t>В строительстве</w:t>
      </w:r>
      <w:r w:rsidR="008A0EAC">
        <w:rPr>
          <w:rFonts w:ascii="Arial" w:hAnsi="Arial" w:cs="Arial"/>
          <w:sz w:val="20"/>
          <w:szCs w:val="20"/>
        </w:rPr>
        <w:t xml:space="preserve"> </w:t>
      </w:r>
      <w:r w:rsidR="006F1037">
        <w:rPr>
          <w:rFonts w:ascii="Arial" w:hAnsi="Arial" w:cs="Arial"/>
          <w:sz w:val="20"/>
          <w:szCs w:val="20"/>
        </w:rPr>
        <w:t xml:space="preserve">объем СМР </w:t>
      </w:r>
      <w:r w:rsidR="006F1037" w:rsidRPr="006F1037">
        <w:rPr>
          <w:rFonts w:ascii="Arial" w:hAnsi="Arial" w:cs="Arial"/>
          <w:sz w:val="20"/>
          <w:szCs w:val="20"/>
        </w:rPr>
        <w:t xml:space="preserve">в I полугодии 2018г. </w:t>
      </w:r>
      <w:r w:rsidR="006F1037">
        <w:rPr>
          <w:rFonts w:ascii="Arial" w:hAnsi="Arial" w:cs="Arial"/>
          <w:sz w:val="20"/>
          <w:szCs w:val="20"/>
        </w:rPr>
        <w:t>составил</w:t>
      </w:r>
      <w:r w:rsidR="006F1037" w:rsidRPr="006F1037">
        <w:rPr>
          <w:rFonts w:ascii="Arial" w:hAnsi="Arial" w:cs="Arial"/>
          <w:sz w:val="20"/>
          <w:szCs w:val="20"/>
        </w:rPr>
        <w:t xml:space="preserve"> 2922,1 </w:t>
      </w:r>
      <w:proofErr w:type="spellStart"/>
      <w:proofErr w:type="gramStart"/>
      <w:r w:rsidR="006F1037" w:rsidRPr="006F1037">
        <w:rPr>
          <w:rFonts w:ascii="Arial" w:hAnsi="Arial" w:cs="Arial"/>
          <w:sz w:val="20"/>
          <w:szCs w:val="20"/>
        </w:rPr>
        <w:t>млрд.рублей</w:t>
      </w:r>
      <w:proofErr w:type="spellEnd"/>
      <w:proofErr w:type="gramEnd"/>
      <w:r w:rsidR="006F1037">
        <w:rPr>
          <w:rFonts w:ascii="Arial" w:hAnsi="Arial" w:cs="Arial"/>
          <w:sz w:val="20"/>
          <w:szCs w:val="20"/>
        </w:rPr>
        <w:t xml:space="preserve"> (в сопоставимых ценах)</w:t>
      </w:r>
      <w:r w:rsidR="00E43DD6">
        <w:rPr>
          <w:rFonts w:ascii="Arial" w:hAnsi="Arial" w:cs="Arial"/>
          <w:sz w:val="20"/>
          <w:szCs w:val="20"/>
        </w:rPr>
        <w:t xml:space="preserve">, или </w:t>
      </w:r>
      <w:r w:rsidR="00C16D6D">
        <w:rPr>
          <w:rFonts w:ascii="Arial" w:hAnsi="Arial" w:cs="Arial"/>
          <w:color w:val="FF0000"/>
          <w:sz w:val="20"/>
          <w:szCs w:val="20"/>
        </w:rPr>
        <w:t>99</w:t>
      </w:r>
      <w:r w:rsidR="00E43DD6">
        <w:rPr>
          <w:rFonts w:ascii="Arial" w:hAnsi="Arial" w:cs="Arial"/>
          <w:sz w:val="20"/>
          <w:szCs w:val="20"/>
        </w:rPr>
        <w:t>%</w:t>
      </w:r>
      <w:r w:rsidR="004350FD">
        <w:rPr>
          <w:rFonts w:ascii="Arial" w:hAnsi="Arial" w:cs="Arial"/>
          <w:sz w:val="20"/>
          <w:szCs w:val="20"/>
        </w:rPr>
        <w:t xml:space="preserve"> г/г</w:t>
      </w:r>
      <w:r w:rsidR="00E43DD6">
        <w:rPr>
          <w:rFonts w:ascii="Arial" w:hAnsi="Arial" w:cs="Arial"/>
          <w:sz w:val="20"/>
          <w:szCs w:val="20"/>
        </w:rPr>
        <w:t>, что недостаточно для роста рынка недвижимости, но удовлетворительно</w:t>
      </w:r>
      <w:r w:rsidR="002160C2">
        <w:rPr>
          <w:rFonts w:ascii="Arial" w:hAnsi="Arial" w:cs="Arial"/>
          <w:sz w:val="20"/>
          <w:szCs w:val="20"/>
        </w:rPr>
        <w:t>, учитывая завышенный (экономически необоснованный</w:t>
      </w:r>
      <w:r w:rsidR="004350FD">
        <w:rPr>
          <w:rFonts w:ascii="Arial" w:hAnsi="Arial" w:cs="Arial"/>
          <w:sz w:val="20"/>
          <w:szCs w:val="20"/>
        </w:rPr>
        <w:t xml:space="preserve"> ростом доходов</w:t>
      </w:r>
      <w:r w:rsidR="002160C2">
        <w:rPr>
          <w:rFonts w:ascii="Arial" w:hAnsi="Arial" w:cs="Arial"/>
          <w:sz w:val="20"/>
          <w:szCs w:val="20"/>
        </w:rPr>
        <w:t>) рост в периоды 2006, 2007, 2013, 2014 годов (7-20% в год), когда за период 2005-2015 гг. среднегодовой рост сост</w:t>
      </w:r>
      <w:r w:rsidR="004350FD">
        <w:rPr>
          <w:rFonts w:ascii="Arial" w:hAnsi="Arial" w:cs="Arial"/>
          <w:sz w:val="20"/>
          <w:szCs w:val="20"/>
        </w:rPr>
        <w:t>авил 9,1%. Это обусловило коррек</w:t>
      </w:r>
      <w:r w:rsidR="002160C2">
        <w:rPr>
          <w:rFonts w:ascii="Arial" w:hAnsi="Arial" w:cs="Arial"/>
          <w:sz w:val="20"/>
          <w:szCs w:val="20"/>
        </w:rPr>
        <w:t xml:space="preserve">цию </w:t>
      </w:r>
      <w:r w:rsidR="004350FD">
        <w:rPr>
          <w:rFonts w:ascii="Arial" w:hAnsi="Arial" w:cs="Arial"/>
          <w:sz w:val="20"/>
          <w:szCs w:val="20"/>
        </w:rPr>
        <w:t xml:space="preserve">цен рынка </w:t>
      </w:r>
      <w:r w:rsidR="0094242D">
        <w:rPr>
          <w:rFonts w:ascii="Arial" w:hAnsi="Arial" w:cs="Arial"/>
          <w:sz w:val="20"/>
          <w:szCs w:val="20"/>
        </w:rPr>
        <w:t xml:space="preserve">недвижимости </w:t>
      </w:r>
      <w:r w:rsidR="004350FD">
        <w:rPr>
          <w:rFonts w:ascii="Arial" w:hAnsi="Arial" w:cs="Arial"/>
          <w:sz w:val="20"/>
          <w:szCs w:val="20"/>
        </w:rPr>
        <w:t>в 2016-2018гг.</w:t>
      </w:r>
    </w:p>
    <w:p w:rsidR="006F1037" w:rsidRDefault="002102F9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6F1037">
        <w:rPr>
          <w:rFonts w:ascii="Arial" w:hAnsi="Arial" w:cs="Arial"/>
          <w:bCs/>
          <w:sz w:val="20"/>
          <w:szCs w:val="20"/>
        </w:rPr>
        <w:t>июня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8</w:t>
      </w:r>
      <w:r w:rsidRPr="0078231B">
        <w:rPr>
          <w:rFonts w:ascii="Arial" w:hAnsi="Arial" w:cs="Arial"/>
          <w:bCs/>
          <w:sz w:val="20"/>
          <w:szCs w:val="20"/>
        </w:rPr>
        <w:t xml:space="preserve"> г. к </w:t>
      </w:r>
      <w:r w:rsidR="006F1037">
        <w:rPr>
          <w:rFonts w:ascii="Arial" w:hAnsi="Arial" w:cs="Arial"/>
          <w:bCs/>
          <w:sz w:val="20"/>
          <w:szCs w:val="20"/>
        </w:rPr>
        <w:t>июню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7</w:t>
      </w:r>
      <w:r w:rsidRPr="0078231B">
        <w:rPr>
          <w:rFonts w:ascii="Arial" w:hAnsi="Arial" w:cs="Arial"/>
          <w:bCs/>
          <w:sz w:val="20"/>
          <w:szCs w:val="20"/>
        </w:rPr>
        <w:t xml:space="preserve"> г. </w:t>
      </w:r>
      <w:r w:rsidR="00CF0564" w:rsidRPr="0078231B">
        <w:rPr>
          <w:rFonts w:ascii="Arial" w:hAnsi="Arial" w:cs="Arial"/>
          <w:bCs/>
          <w:sz w:val="20"/>
          <w:szCs w:val="20"/>
        </w:rPr>
        <w:t>составила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B79EB" w:rsidRPr="006C0EB8">
        <w:rPr>
          <w:rFonts w:ascii="Arial" w:hAnsi="Arial" w:cs="Arial"/>
          <w:bCs/>
          <w:color w:val="00B050"/>
          <w:sz w:val="20"/>
          <w:szCs w:val="20"/>
        </w:rPr>
        <w:t>+</w:t>
      </w:r>
      <w:r w:rsidRPr="006C0EB8">
        <w:rPr>
          <w:rFonts w:ascii="Arial" w:hAnsi="Arial" w:cs="Arial"/>
          <w:bCs/>
          <w:color w:val="00B050"/>
          <w:sz w:val="20"/>
          <w:szCs w:val="20"/>
        </w:rPr>
        <w:t>2,</w:t>
      </w:r>
      <w:r w:rsidR="006F1037" w:rsidRPr="006C0EB8">
        <w:rPr>
          <w:rFonts w:ascii="Arial" w:hAnsi="Arial" w:cs="Arial"/>
          <w:bCs/>
          <w:color w:val="00B050"/>
          <w:sz w:val="20"/>
          <w:szCs w:val="20"/>
        </w:rPr>
        <w:t>3</w:t>
      </w:r>
      <w:r w:rsidR="00034171">
        <w:rPr>
          <w:rFonts w:ascii="Arial" w:hAnsi="Arial" w:cs="Arial"/>
          <w:bCs/>
          <w:sz w:val="20"/>
          <w:szCs w:val="20"/>
        </w:rPr>
        <w:t xml:space="preserve">%, что должно положительно влиять на </w:t>
      </w:r>
      <w:r w:rsidR="0016555C">
        <w:rPr>
          <w:rFonts w:ascii="Arial" w:hAnsi="Arial" w:cs="Arial"/>
          <w:bCs/>
          <w:sz w:val="20"/>
          <w:szCs w:val="20"/>
        </w:rPr>
        <w:t xml:space="preserve">развитие экономики и </w:t>
      </w:r>
      <w:r w:rsidR="00034171">
        <w:rPr>
          <w:rFonts w:ascii="Arial" w:hAnsi="Arial" w:cs="Arial"/>
          <w:bCs/>
          <w:sz w:val="20"/>
          <w:szCs w:val="20"/>
        </w:rPr>
        <w:t>инвестиции</w:t>
      </w:r>
      <w:r w:rsidR="0016555C">
        <w:rPr>
          <w:rFonts w:ascii="Arial" w:hAnsi="Arial" w:cs="Arial"/>
          <w:bCs/>
          <w:sz w:val="20"/>
          <w:szCs w:val="20"/>
        </w:rPr>
        <w:t>.</w:t>
      </w:r>
    </w:p>
    <w:p w:rsidR="00CB7269" w:rsidRPr="0078231B" w:rsidRDefault="006F1037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="004B2F57" w:rsidRPr="0078231B">
        <w:rPr>
          <w:rFonts w:ascii="Arial" w:hAnsi="Arial" w:cs="Arial"/>
          <w:b/>
          <w:bCs/>
          <w:sz w:val="20"/>
          <w:szCs w:val="20"/>
        </w:rPr>
        <w:t>редства организаций</w:t>
      </w:r>
      <w:r w:rsidR="00621079" w:rsidRPr="0078231B"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 w:rsidRPr="0078231B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(счета, </w:t>
      </w:r>
      <w:r w:rsidR="004B2F57" w:rsidRPr="0078231B">
        <w:rPr>
          <w:rFonts w:ascii="Arial" w:hAnsi="Arial" w:cs="Arial"/>
          <w:bCs/>
          <w:sz w:val="20"/>
          <w:szCs w:val="20"/>
        </w:rPr>
        <w:t>банковские депозиты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bCs/>
          <w:sz w:val="20"/>
          <w:szCs w:val="20"/>
        </w:rPr>
        <w:t xml:space="preserve">и </w:t>
      </w:r>
      <w:r w:rsidR="00621079" w:rsidRPr="0078231B">
        <w:rPr>
          <w:rFonts w:ascii="Arial" w:hAnsi="Arial" w:cs="Arial"/>
          <w:bCs/>
          <w:sz w:val="20"/>
          <w:szCs w:val="20"/>
        </w:rPr>
        <w:t>вклады)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78231B">
        <w:rPr>
          <w:rFonts w:ascii="Arial" w:hAnsi="Arial" w:cs="Arial"/>
          <w:sz w:val="20"/>
          <w:szCs w:val="20"/>
        </w:rPr>
        <w:t>в рублях</w:t>
      </w:r>
      <w:r w:rsidR="00363860" w:rsidRPr="0078231B">
        <w:rPr>
          <w:rFonts w:ascii="Arial" w:hAnsi="Arial" w:cs="Arial"/>
          <w:sz w:val="20"/>
          <w:szCs w:val="20"/>
        </w:rPr>
        <w:t>,</w:t>
      </w:r>
      <w:r w:rsidR="00623E93" w:rsidRPr="0078231B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 w:rsidRPr="0078231B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78231B">
        <w:rPr>
          <w:rFonts w:ascii="Arial" w:hAnsi="Arial" w:cs="Arial"/>
          <w:sz w:val="20"/>
          <w:szCs w:val="20"/>
        </w:rPr>
        <w:t xml:space="preserve"> на </w:t>
      </w:r>
      <w:r w:rsidR="00D622BA" w:rsidRPr="0078231B">
        <w:rPr>
          <w:rFonts w:ascii="Arial" w:hAnsi="Arial" w:cs="Arial"/>
          <w:sz w:val="20"/>
          <w:szCs w:val="20"/>
        </w:rPr>
        <w:t>0</w:t>
      </w:r>
      <w:r w:rsidR="00623E93" w:rsidRPr="0078231B">
        <w:rPr>
          <w:rFonts w:ascii="Arial" w:hAnsi="Arial" w:cs="Arial"/>
          <w:sz w:val="20"/>
          <w:szCs w:val="20"/>
        </w:rPr>
        <w:t>1</w:t>
      </w:r>
      <w:r w:rsidR="00F90243" w:rsidRPr="0078231B">
        <w:rPr>
          <w:rFonts w:ascii="Arial" w:hAnsi="Arial" w:cs="Arial"/>
          <w:sz w:val="20"/>
          <w:szCs w:val="20"/>
        </w:rPr>
        <w:t>.0</w:t>
      </w:r>
      <w:r w:rsidR="00146C20">
        <w:rPr>
          <w:rFonts w:ascii="Arial" w:hAnsi="Arial" w:cs="Arial"/>
          <w:sz w:val="20"/>
          <w:szCs w:val="20"/>
        </w:rPr>
        <w:t>7</w:t>
      </w:r>
      <w:r w:rsidR="00084B0D" w:rsidRPr="0078231B">
        <w:rPr>
          <w:rFonts w:ascii="Arial" w:hAnsi="Arial" w:cs="Arial"/>
          <w:sz w:val="20"/>
          <w:szCs w:val="20"/>
        </w:rPr>
        <w:t>.</w:t>
      </w:r>
      <w:r w:rsidR="00F90243" w:rsidRPr="0078231B">
        <w:rPr>
          <w:rFonts w:ascii="Arial" w:hAnsi="Arial" w:cs="Arial"/>
          <w:sz w:val="20"/>
          <w:szCs w:val="20"/>
        </w:rPr>
        <w:t>2018</w:t>
      </w:r>
      <w:r w:rsidR="00623E93" w:rsidRPr="0078231B">
        <w:rPr>
          <w:rFonts w:ascii="Arial" w:hAnsi="Arial" w:cs="Arial"/>
          <w:sz w:val="20"/>
          <w:szCs w:val="20"/>
        </w:rPr>
        <w:t xml:space="preserve"> г. составил</w:t>
      </w:r>
      <w:r w:rsidR="004B2F57" w:rsidRPr="0078231B">
        <w:rPr>
          <w:rFonts w:ascii="Arial" w:hAnsi="Arial" w:cs="Arial"/>
          <w:sz w:val="20"/>
          <w:szCs w:val="20"/>
        </w:rPr>
        <w:t>и</w:t>
      </w:r>
      <w:r w:rsidR="00621079" w:rsidRPr="0078231B">
        <w:rPr>
          <w:rFonts w:ascii="Arial" w:hAnsi="Arial" w:cs="Arial"/>
          <w:sz w:val="20"/>
          <w:szCs w:val="20"/>
        </w:rPr>
        <w:t xml:space="preserve"> </w:t>
      </w:r>
      <w:r w:rsidR="00FE0EF5" w:rsidRPr="0078231B">
        <w:rPr>
          <w:rFonts w:ascii="Arial" w:hAnsi="Arial" w:cs="Arial"/>
          <w:sz w:val="20"/>
          <w:szCs w:val="20"/>
        </w:rPr>
        <w:t>55</w:t>
      </w:r>
      <w:r w:rsidR="000C425C" w:rsidRPr="0078231B">
        <w:rPr>
          <w:rFonts w:ascii="Arial" w:hAnsi="Arial" w:cs="Arial"/>
          <w:sz w:val="20"/>
          <w:szCs w:val="20"/>
        </w:rPr>
        <w:t>,</w:t>
      </w:r>
      <w:r w:rsidR="00062714">
        <w:rPr>
          <w:rFonts w:ascii="Arial" w:hAnsi="Arial" w:cs="Arial"/>
          <w:sz w:val="20"/>
          <w:szCs w:val="20"/>
        </w:rPr>
        <w:t>8</w:t>
      </w:r>
      <w:r w:rsidR="00F90243" w:rsidRPr="0078231B">
        <w:rPr>
          <w:rFonts w:ascii="Arial" w:hAnsi="Arial" w:cs="Arial"/>
          <w:sz w:val="20"/>
          <w:szCs w:val="20"/>
        </w:rPr>
        <w:t xml:space="preserve"> трлн.</w:t>
      </w:r>
      <w:r w:rsidR="00903AEB" w:rsidRPr="0078231B">
        <w:rPr>
          <w:rFonts w:ascii="Arial" w:hAnsi="Arial" w:cs="Arial"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sz w:val="20"/>
          <w:szCs w:val="20"/>
        </w:rPr>
        <w:t xml:space="preserve">руб. </w:t>
      </w:r>
      <w:r w:rsidR="00F90243" w:rsidRPr="00A34739">
        <w:rPr>
          <w:rFonts w:ascii="Arial" w:hAnsi="Arial" w:cs="Arial"/>
          <w:color w:val="00B050"/>
          <w:sz w:val="20"/>
          <w:szCs w:val="20"/>
        </w:rPr>
        <w:t>(+</w:t>
      </w:r>
      <w:r w:rsidR="00146C20" w:rsidRPr="00A34739">
        <w:rPr>
          <w:rFonts w:ascii="Arial" w:hAnsi="Arial" w:cs="Arial"/>
          <w:color w:val="00B050"/>
          <w:sz w:val="20"/>
          <w:szCs w:val="20"/>
        </w:rPr>
        <w:t>7</w:t>
      </w:r>
      <w:r w:rsidR="00903AEB" w:rsidRPr="00A34739">
        <w:rPr>
          <w:rFonts w:ascii="Arial" w:hAnsi="Arial" w:cs="Arial"/>
          <w:color w:val="00B050"/>
          <w:sz w:val="20"/>
          <w:szCs w:val="20"/>
        </w:rPr>
        <w:t>,</w:t>
      </w:r>
      <w:r w:rsidR="00146C20" w:rsidRPr="00A34739">
        <w:rPr>
          <w:rFonts w:ascii="Arial" w:hAnsi="Arial" w:cs="Arial"/>
          <w:color w:val="00B050"/>
          <w:sz w:val="20"/>
          <w:szCs w:val="20"/>
        </w:rPr>
        <w:t>9</w:t>
      </w:r>
      <w:r w:rsidR="00621079" w:rsidRPr="0078231B">
        <w:rPr>
          <w:rFonts w:ascii="Arial" w:hAnsi="Arial" w:cs="Arial"/>
          <w:sz w:val="20"/>
          <w:szCs w:val="20"/>
        </w:rPr>
        <w:t>%).</w:t>
      </w:r>
    </w:p>
    <w:p w:rsidR="0016555C" w:rsidRDefault="00B14DC7" w:rsidP="009E42A7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78231B">
        <w:rPr>
          <w:rFonts w:ascii="Arial" w:hAnsi="Arial" w:cs="Arial"/>
          <w:b/>
          <w:sz w:val="20"/>
          <w:szCs w:val="20"/>
        </w:rPr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C771ED" w:rsidRPr="0078231B">
        <w:rPr>
          <w:rFonts w:ascii="Arial" w:hAnsi="Arial" w:cs="Arial"/>
          <w:sz w:val="20"/>
          <w:szCs w:val="20"/>
        </w:rPr>
        <w:t>в рублях</w:t>
      </w:r>
      <w:r w:rsidR="00DF50B8" w:rsidRPr="0078231B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 w:rsidRPr="0078231B">
        <w:rPr>
          <w:rFonts w:ascii="Arial" w:hAnsi="Arial" w:cs="Arial"/>
          <w:sz w:val="20"/>
          <w:szCs w:val="20"/>
        </w:rPr>
        <w:t xml:space="preserve"> </w:t>
      </w:r>
      <w:r w:rsidR="000A2F86" w:rsidRPr="0078231B">
        <w:rPr>
          <w:rFonts w:ascii="Arial" w:hAnsi="Arial" w:cs="Arial"/>
          <w:sz w:val="20"/>
          <w:szCs w:val="20"/>
        </w:rPr>
        <w:t xml:space="preserve">с начала года </w:t>
      </w:r>
      <w:r w:rsidRPr="0078231B">
        <w:rPr>
          <w:rFonts w:ascii="Arial" w:hAnsi="Arial" w:cs="Arial"/>
          <w:sz w:val="20"/>
          <w:szCs w:val="20"/>
        </w:rPr>
        <w:t>на 01</w:t>
      </w:r>
      <w:r w:rsidR="00C771ED"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0</w:t>
      </w:r>
      <w:r w:rsidR="00062714">
        <w:rPr>
          <w:rFonts w:ascii="Arial" w:hAnsi="Arial" w:cs="Arial"/>
          <w:sz w:val="20"/>
          <w:szCs w:val="20"/>
        </w:rPr>
        <w:t>7</w:t>
      </w:r>
      <w:r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2018</w:t>
      </w:r>
      <w:r w:rsidRPr="0078231B">
        <w:rPr>
          <w:rFonts w:ascii="Arial" w:hAnsi="Arial" w:cs="Arial"/>
          <w:sz w:val="20"/>
          <w:szCs w:val="20"/>
        </w:rPr>
        <w:t xml:space="preserve"> го</w:t>
      </w:r>
      <w:r w:rsidR="006502D9" w:rsidRPr="0078231B">
        <w:rPr>
          <w:rFonts w:ascii="Arial" w:hAnsi="Arial" w:cs="Arial"/>
          <w:sz w:val="20"/>
          <w:szCs w:val="20"/>
        </w:rPr>
        <w:t>д</w:t>
      </w:r>
      <w:r w:rsidR="00DF50B8" w:rsidRPr="0078231B">
        <w:rPr>
          <w:rFonts w:ascii="Arial" w:hAnsi="Arial" w:cs="Arial"/>
          <w:sz w:val="20"/>
          <w:szCs w:val="20"/>
        </w:rPr>
        <w:t>а</w:t>
      </w:r>
      <w:r w:rsidR="006502D9" w:rsidRPr="0078231B">
        <w:rPr>
          <w:rFonts w:ascii="Arial" w:hAnsi="Arial" w:cs="Arial"/>
          <w:sz w:val="20"/>
          <w:szCs w:val="20"/>
        </w:rPr>
        <w:t xml:space="preserve">: </w:t>
      </w:r>
      <w:r w:rsidRPr="0078231B">
        <w:rPr>
          <w:rFonts w:ascii="Arial" w:hAnsi="Arial" w:cs="Arial"/>
          <w:sz w:val="20"/>
          <w:szCs w:val="20"/>
        </w:rPr>
        <w:t>организациям</w:t>
      </w:r>
      <w:r w:rsidR="0016624A" w:rsidRPr="0078231B">
        <w:rPr>
          <w:rFonts w:ascii="Arial" w:hAnsi="Arial" w:cs="Arial"/>
          <w:sz w:val="20"/>
          <w:szCs w:val="20"/>
        </w:rPr>
        <w:t xml:space="preserve"> и предпринимателям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963278" w:rsidRPr="0078231B">
        <w:rPr>
          <w:rFonts w:ascii="Arial" w:hAnsi="Arial" w:cs="Arial"/>
          <w:sz w:val="20"/>
          <w:szCs w:val="20"/>
        </w:rPr>
        <w:t>–</w:t>
      </w:r>
      <w:r w:rsidR="00DF50B8" w:rsidRPr="0078231B">
        <w:rPr>
          <w:rFonts w:ascii="Arial" w:hAnsi="Arial" w:cs="Arial"/>
          <w:sz w:val="20"/>
          <w:szCs w:val="20"/>
        </w:rPr>
        <w:t xml:space="preserve"> </w:t>
      </w:r>
      <w:r w:rsidR="00062714">
        <w:rPr>
          <w:rFonts w:ascii="Arial" w:hAnsi="Arial" w:cs="Arial"/>
          <w:sz w:val="20"/>
          <w:szCs w:val="20"/>
        </w:rPr>
        <w:t>20</w:t>
      </w:r>
      <w:r w:rsidR="001D621B" w:rsidRPr="0078231B">
        <w:rPr>
          <w:rFonts w:ascii="Arial" w:hAnsi="Arial" w:cs="Arial"/>
          <w:sz w:val="20"/>
          <w:szCs w:val="20"/>
        </w:rPr>
        <w:t>,</w:t>
      </w:r>
      <w:r w:rsidR="00062714">
        <w:rPr>
          <w:rFonts w:ascii="Arial" w:hAnsi="Arial" w:cs="Arial"/>
          <w:sz w:val="20"/>
          <w:szCs w:val="20"/>
        </w:rPr>
        <w:t>5</w:t>
      </w:r>
      <w:r w:rsidR="00963278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трлн. руб.</w:t>
      </w:r>
      <w:r w:rsidR="0016624A" w:rsidRPr="0078231B">
        <w:rPr>
          <w:rFonts w:ascii="Arial" w:hAnsi="Arial" w:cs="Arial"/>
          <w:sz w:val="20"/>
          <w:szCs w:val="20"/>
        </w:rPr>
        <w:t xml:space="preserve"> </w:t>
      </w:r>
      <w:r w:rsidR="0016624A" w:rsidRPr="00A34739">
        <w:rPr>
          <w:rFonts w:ascii="Arial" w:hAnsi="Arial" w:cs="Arial"/>
          <w:sz w:val="20"/>
          <w:szCs w:val="20"/>
        </w:rPr>
        <w:t>(</w:t>
      </w:r>
      <w:r w:rsidR="00DF50B8" w:rsidRPr="00A34739">
        <w:rPr>
          <w:rFonts w:ascii="Arial" w:hAnsi="Arial" w:cs="Arial"/>
          <w:color w:val="00B050"/>
          <w:sz w:val="20"/>
          <w:szCs w:val="20"/>
        </w:rPr>
        <w:t>+</w:t>
      </w:r>
      <w:r w:rsidR="001D621B" w:rsidRPr="00A34739">
        <w:rPr>
          <w:rFonts w:ascii="Arial" w:hAnsi="Arial" w:cs="Arial"/>
          <w:color w:val="00B050"/>
          <w:sz w:val="20"/>
          <w:szCs w:val="20"/>
        </w:rPr>
        <w:t>1</w:t>
      </w:r>
      <w:r w:rsidR="00BF0CD2" w:rsidRPr="00A34739">
        <w:rPr>
          <w:rFonts w:ascii="Arial" w:hAnsi="Arial" w:cs="Arial"/>
          <w:color w:val="00B050"/>
          <w:sz w:val="20"/>
          <w:szCs w:val="20"/>
        </w:rPr>
        <w:t>3</w:t>
      </w:r>
      <w:r w:rsidR="00D13905" w:rsidRPr="00A34739">
        <w:rPr>
          <w:rFonts w:ascii="Arial" w:hAnsi="Arial" w:cs="Arial"/>
          <w:color w:val="00B050"/>
          <w:sz w:val="20"/>
          <w:szCs w:val="20"/>
        </w:rPr>
        <w:t>,</w:t>
      </w:r>
      <w:r w:rsidR="00BF0CD2" w:rsidRPr="00A34739">
        <w:rPr>
          <w:rFonts w:ascii="Arial" w:hAnsi="Arial" w:cs="Arial"/>
          <w:color w:val="00B050"/>
          <w:sz w:val="20"/>
          <w:szCs w:val="20"/>
        </w:rPr>
        <w:t>8</w:t>
      </w:r>
      <w:r w:rsidR="00D13905" w:rsidRPr="0078231B">
        <w:rPr>
          <w:rFonts w:ascii="Arial" w:hAnsi="Arial" w:cs="Arial"/>
          <w:sz w:val="20"/>
          <w:szCs w:val="20"/>
        </w:rPr>
        <w:t>% по сравнению с 01.0</w:t>
      </w:r>
      <w:r w:rsidR="00BF0CD2">
        <w:rPr>
          <w:rFonts w:ascii="Arial" w:hAnsi="Arial" w:cs="Arial"/>
          <w:sz w:val="20"/>
          <w:szCs w:val="20"/>
        </w:rPr>
        <w:t>7</w:t>
      </w:r>
      <w:r w:rsidR="00DF50B8" w:rsidRPr="0078231B">
        <w:rPr>
          <w:rFonts w:ascii="Arial" w:hAnsi="Arial" w:cs="Arial"/>
          <w:sz w:val="20"/>
          <w:szCs w:val="20"/>
        </w:rPr>
        <w:t>.2017</w:t>
      </w:r>
      <w:r w:rsidR="006502D9" w:rsidRPr="0078231B">
        <w:rPr>
          <w:rFonts w:ascii="Arial" w:hAnsi="Arial" w:cs="Arial"/>
          <w:sz w:val="20"/>
          <w:szCs w:val="20"/>
        </w:rPr>
        <w:t>г.</w:t>
      </w:r>
      <w:r w:rsidR="0016624A" w:rsidRPr="0078231B">
        <w:rPr>
          <w:rFonts w:ascii="Arial" w:hAnsi="Arial" w:cs="Arial"/>
          <w:sz w:val="20"/>
          <w:szCs w:val="20"/>
        </w:rPr>
        <w:t>)</w:t>
      </w:r>
      <w:r w:rsidR="00003B12" w:rsidRPr="0078231B">
        <w:rPr>
          <w:rFonts w:ascii="Arial" w:hAnsi="Arial" w:cs="Arial"/>
          <w:sz w:val="20"/>
          <w:szCs w:val="20"/>
        </w:rPr>
        <w:t xml:space="preserve">, </w:t>
      </w:r>
      <w:r w:rsidR="001349E8">
        <w:rPr>
          <w:rFonts w:ascii="Arial" w:hAnsi="Arial" w:cs="Arial"/>
          <w:sz w:val="20"/>
          <w:szCs w:val="20"/>
        </w:rPr>
        <w:t xml:space="preserve">задолженность составила 30,6 </w:t>
      </w:r>
      <w:proofErr w:type="spellStart"/>
      <w:r w:rsidR="001349E8">
        <w:rPr>
          <w:rFonts w:ascii="Arial" w:hAnsi="Arial" w:cs="Arial"/>
          <w:sz w:val="20"/>
          <w:szCs w:val="20"/>
        </w:rPr>
        <w:t>трн</w:t>
      </w:r>
      <w:proofErr w:type="spellEnd"/>
      <w:r w:rsidR="001349E8">
        <w:rPr>
          <w:rFonts w:ascii="Arial" w:hAnsi="Arial" w:cs="Arial"/>
          <w:sz w:val="20"/>
          <w:szCs w:val="20"/>
        </w:rPr>
        <w:t>. руб.</w:t>
      </w:r>
      <w:r w:rsidR="005B46E0">
        <w:rPr>
          <w:rFonts w:ascii="Arial" w:hAnsi="Arial" w:cs="Arial"/>
          <w:sz w:val="20"/>
          <w:szCs w:val="20"/>
        </w:rPr>
        <w:t xml:space="preserve"> (в </w:t>
      </w:r>
      <w:proofErr w:type="spellStart"/>
      <w:r w:rsidR="005B46E0">
        <w:rPr>
          <w:rFonts w:ascii="Arial" w:hAnsi="Arial" w:cs="Arial"/>
          <w:sz w:val="20"/>
          <w:szCs w:val="20"/>
        </w:rPr>
        <w:t>т.ч</w:t>
      </w:r>
      <w:proofErr w:type="spellEnd"/>
      <w:r w:rsidR="005B46E0">
        <w:rPr>
          <w:rFonts w:ascii="Arial" w:hAnsi="Arial" w:cs="Arial"/>
          <w:sz w:val="20"/>
          <w:szCs w:val="20"/>
        </w:rPr>
        <w:t xml:space="preserve">. просроченная – </w:t>
      </w:r>
      <w:r w:rsidR="005B46E0" w:rsidRPr="006C0EB8">
        <w:rPr>
          <w:rFonts w:ascii="Arial" w:hAnsi="Arial" w:cs="Arial"/>
          <w:color w:val="FF0000"/>
          <w:sz w:val="20"/>
          <w:szCs w:val="20"/>
        </w:rPr>
        <w:t>6,9</w:t>
      </w:r>
      <w:r w:rsidR="005B46E0">
        <w:rPr>
          <w:rFonts w:ascii="Arial" w:hAnsi="Arial" w:cs="Arial"/>
          <w:sz w:val="20"/>
          <w:szCs w:val="20"/>
        </w:rPr>
        <w:t xml:space="preserve">%). Кредиты </w:t>
      </w:r>
      <w:r w:rsidRPr="0078231B">
        <w:rPr>
          <w:rFonts w:ascii="Arial" w:hAnsi="Arial" w:cs="Arial"/>
          <w:sz w:val="20"/>
          <w:szCs w:val="20"/>
        </w:rPr>
        <w:t xml:space="preserve">физическим </w:t>
      </w:r>
      <w:proofErr w:type="gramStart"/>
      <w:r w:rsidRPr="0078231B">
        <w:rPr>
          <w:rFonts w:ascii="Arial" w:hAnsi="Arial" w:cs="Arial"/>
          <w:sz w:val="20"/>
          <w:szCs w:val="20"/>
        </w:rPr>
        <w:t>лицам  -</w:t>
      </w:r>
      <w:proofErr w:type="gramEnd"/>
      <w:r w:rsidRPr="0078231B">
        <w:rPr>
          <w:rFonts w:ascii="Arial" w:hAnsi="Arial" w:cs="Arial"/>
          <w:sz w:val="20"/>
          <w:szCs w:val="20"/>
        </w:rPr>
        <w:t xml:space="preserve"> </w:t>
      </w:r>
      <w:r w:rsidR="001359FB">
        <w:rPr>
          <w:rFonts w:ascii="Arial" w:hAnsi="Arial" w:cs="Arial"/>
          <w:sz w:val="20"/>
          <w:szCs w:val="20"/>
        </w:rPr>
        <w:t>5</w:t>
      </w:r>
      <w:r w:rsidRPr="0078231B">
        <w:rPr>
          <w:rFonts w:ascii="Arial" w:hAnsi="Arial" w:cs="Arial"/>
          <w:sz w:val="20"/>
          <w:szCs w:val="20"/>
        </w:rPr>
        <w:t>,</w:t>
      </w:r>
      <w:r w:rsidR="001D621B" w:rsidRPr="0078231B">
        <w:rPr>
          <w:rFonts w:ascii="Arial" w:hAnsi="Arial" w:cs="Arial"/>
          <w:sz w:val="20"/>
          <w:szCs w:val="20"/>
        </w:rPr>
        <w:t>5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1359FB" w:rsidRPr="00A34739">
        <w:rPr>
          <w:rFonts w:ascii="Arial" w:hAnsi="Arial" w:cs="Arial"/>
          <w:color w:val="00B050"/>
          <w:sz w:val="20"/>
          <w:szCs w:val="20"/>
        </w:rPr>
        <w:t>37</w:t>
      </w:r>
      <w:r w:rsidR="0090147F" w:rsidRPr="00A34739">
        <w:rPr>
          <w:rFonts w:ascii="Arial" w:hAnsi="Arial" w:cs="Arial"/>
          <w:color w:val="00B050"/>
          <w:sz w:val="20"/>
          <w:szCs w:val="20"/>
        </w:rPr>
        <w:t>,</w:t>
      </w:r>
      <w:r w:rsidR="001359FB" w:rsidRPr="00A34739">
        <w:rPr>
          <w:rFonts w:ascii="Arial" w:hAnsi="Arial" w:cs="Arial"/>
          <w:color w:val="00B050"/>
          <w:sz w:val="20"/>
          <w:szCs w:val="20"/>
        </w:rPr>
        <w:t>5</w:t>
      </w:r>
      <w:r w:rsidR="009E42A7">
        <w:rPr>
          <w:rFonts w:ascii="Arial" w:hAnsi="Arial" w:cs="Arial"/>
          <w:sz w:val="20"/>
          <w:szCs w:val="20"/>
        </w:rPr>
        <w:t xml:space="preserve">%). 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Общая задолженность по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ипотечным жилищным кредитам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– 5,</w:t>
      </w:r>
      <w:r w:rsidR="006C0EB8">
        <w:rPr>
          <w:rFonts w:ascii="Arial" w:hAnsi="Arial" w:cs="Arial"/>
          <w:noProof/>
          <w:sz w:val="20"/>
          <w:szCs w:val="20"/>
          <w:lang w:eastAsia="ru-RU"/>
        </w:rPr>
        <w:t>7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трлн.руб.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9E42A7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+23,</w:t>
      </w:r>
      <w:r w:rsidR="006C0EB8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9</w:t>
      </w:r>
      <w:r w:rsidR="006C0EB8">
        <w:rPr>
          <w:rFonts w:ascii="Arial" w:hAnsi="Arial" w:cs="Arial"/>
          <w:noProof/>
          <w:sz w:val="20"/>
          <w:szCs w:val="20"/>
          <w:lang w:eastAsia="ru-RU"/>
        </w:rPr>
        <w:t xml:space="preserve">%), из них просроченная - </w:t>
      </w:r>
      <w:r w:rsidR="000701E4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1,0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%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.</w:t>
      </w:r>
      <w:r w:rsidR="005C7BE7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0701E4" w:rsidRPr="009E42A7" w:rsidRDefault="0016555C" w:rsidP="009E42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В банковской сфере тенденции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односторонне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положительные – идет накопление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средств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и увеличение объемов кредитования. </w:t>
      </w:r>
      <w:r w:rsidR="000003CC">
        <w:rPr>
          <w:rFonts w:ascii="Arial" w:hAnsi="Arial" w:cs="Arial"/>
          <w:noProof/>
          <w:sz w:val="20"/>
          <w:szCs w:val="20"/>
          <w:lang w:eastAsia="ru-RU"/>
        </w:rPr>
        <w:t>С другой стороны,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высокая просроченная задолженность организаций говорит о недостаточном росте и доходах бизнеса</w:t>
      </w:r>
      <w:r w:rsidR="000003CC">
        <w:rPr>
          <w:rFonts w:ascii="Arial" w:hAnsi="Arial" w:cs="Arial"/>
          <w:noProof/>
          <w:sz w:val="20"/>
          <w:szCs w:val="20"/>
          <w:lang w:eastAsia="ru-RU"/>
        </w:rPr>
        <w:t xml:space="preserve">, что может создать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проблемы в будущем. </w:t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 xml:space="preserve">Ключевая ставка, </w:t>
      </w:r>
      <w:r w:rsidRPr="0078231B">
        <w:rPr>
          <w:rFonts w:ascii="Arial" w:hAnsi="Arial" w:cs="Arial"/>
          <w:sz w:val="20"/>
          <w:szCs w:val="20"/>
        </w:rPr>
        <w:t xml:space="preserve">установленная </w:t>
      </w:r>
      <w:r w:rsidR="00F21CCD" w:rsidRPr="0078231B">
        <w:rPr>
          <w:rFonts w:ascii="Arial" w:hAnsi="Arial" w:cs="Arial"/>
          <w:sz w:val="20"/>
          <w:szCs w:val="20"/>
        </w:rPr>
        <w:t>Ц</w:t>
      </w:r>
      <w:r w:rsidR="004B0C52" w:rsidRPr="0078231B">
        <w:rPr>
          <w:rFonts w:ascii="Arial" w:hAnsi="Arial" w:cs="Arial"/>
          <w:sz w:val="20"/>
          <w:szCs w:val="20"/>
        </w:rPr>
        <w:t>Б</w:t>
      </w:r>
      <w:r w:rsidRPr="0078231B">
        <w:rPr>
          <w:rFonts w:ascii="Arial" w:hAnsi="Arial" w:cs="Arial"/>
          <w:sz w:val="20"/>
          <w:szCs w:val="20"/>
        </w:rPr>
        <w:t xml:space="preserve"> России с</w:t>
      </w:r>
      <w:r w:rsidR="00F83B44" w:rsidRPr="0078231B">
        <w:rPr>
          <w:rFonts w:ascii="Arial" w:hAnsi="Arial" w:cs="Arial"/>
          <w:sz w:val="20"/>
          <w:szCs w:val="20"/>
        </w:rPr>
        <w:t xml:space="preserve"> </w:t>
      </w:r>
      <w:r w:rsidR="004B0C52" w:rsidRPr="0078231B">
        <w:rPr>
          <w:rFonts w:ascii="Arial" w:hAnsi="Arial" w:cs="Arial"/>
          <w:sz w:val="20"/>
          <w:szCs w:val="20"/>
        </w:rPr>
        <w:t>26</w:t>
      </w:r>
      <w:r w:rsidR="007A0C1F" w:rsidRPr="0078231B">
        <w:rPr>
          <w:rFonts w:ascii="Arial" w:hAnsi="Arial" w:cs="Arial"/>
          <w:sz w:val="20"/>
          <w:szCs w:val="20"/>
        </w:rPr>
        <w:t>.0</w:t>
      </w:r>
      <w:r w:rsidR="004B0C52" w:rsidRPr="0078231B">
        <w:rPr>
          <w:rFonts w:ascii="Arial" w:hAnsi="Arial" w:cs="Arial"/>
          <w:sz w:val="20"/>
          <w:szCs w:val="20"/>
        </w:rPr>
        <w:t>3</w:t>
      </w:r>
      <w:r w:rsidR="00F21CCD" w:rsidRPr="0078231B">
        <w:rPr>
          <w:rFonts w:ascii="Arial" w:hAnsi="Arial" w:cs="Arial"/>
          <w:sz w:val="20"/>
          <w:szCs w:val="20"/>
        </w:rPr>
        <w:t>.</w:t>
      </w:r>
      <w:r w:rsidR="00462754" w:rsidRPr="0078231B">
        <w:rPr>
          <w:rFonts w:ascii="Arial" w:hAnsi="Arial" w:cs="Arial"/>
          <w:sz w:val="20"/>
          <w:szCs w:val="20"/>
        </w:rPr>
        <w:t>201</w:t>
      </w:r>
      <w:r w:rsidR="007A0C1F" w:rsidRPr="0078231B">
        <w:rPr>
          <w:rFonts w:ascii="Arial" w:hAnsi="Arial" w:cs="Arial"/>
          <w:sz w:val="20"/>
          <w:szCs w:val="20"/>
        </w:rPr>
        <w:t>8</w:t>
      </w:r>
      <w:r w:rsidR="00462754" w:rsidRPr="0078231B">
        <w:rPr>
          <w:rFonts w:ascii="Arial" w:hAnsi="Arial" w:cs="Arial"/>
          <w:sz w:val="20"/>
          <w:szCs w:val="20"/>
        </w:rPr>
        <w:t>г.</w:t>
      </w:r>
      <w:r w:rsidR="00606832" w:rsidRPr="0078231B">
        <w:rPr>
          <w:rFonts w:ascii="Arial" w:hAnsi="Arial" w:cs="Arial"/>
          <w:sz w:val="20"/>
          <w:szCs w:val="20"/>
        </w:rPr>
        <w:t>,</w:t>
      </w:r>
      <w:r w:rsidR="00F21CCD" w:rsidRPr="0078231B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составляет</w:t>
      </w:r>
      <w:r w:rsidR="00DB7E45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DA6BE6">
        <w:rPr>
          <w:rFonts w:ascii="Arial" w:hAnsi="Arial" w:cs="Arial"/>
          <w:color w:val="00B050"/>
          <w:sz w:val="20"/>
          <w:szCs w:val="20"/>
        </w:rPr>
        <w:t>7</w:t>
      </w:r>
      <w:r w:rsidR="00F83B44" w:rsidRPr="00DA6BE6">
        <w:rPr>
          <w:rFonts w:ascii="Arial" w:hAnsi="Arial" w:cs="Arial"/>
          <w:color w:val="00B050"/>
          <w:sz w:val="20"/>
          <w:szCs w:val="20"/>
        </w:rPr>
        <w:t>,</w:t>
      </w:r>
      <w:r w:rsidR="004B0C52" w:rsidRPr="00DA6BE6">
        <w:rPr>
          <w:rFonts w:ascii="Arial" w:hAnsi="Arial" w:cs="Arial"/>
          <w:color w:val="00B050"/>
          <w:sz w:val="20"/>
          <w:szCs w:val="20"/>
        </w:rPr>
        <w:t>2</w:t>
      </w:r>
      <w:r w:rsidR="00A27CFC" w:rsidRPr="00DA6BE6">
        <w:rPr>
          <w:rFonts w:ascii="Arial" w:hAnsi="Arial" w:cs="Arial"/>
          <w:color w:val="00B050"/>
          <w:sz w:val="20"/>
          <w:szCs w:val="20"/>
        </w:rPr>
        <w:t>5</w:t>
      </w:r>
      <w:r w:rsidR="00462754" w:rsidRPr="0078231B">
        <w:rPr>
          <w:rFonts w:ascii="Arial" w:hAnsi="Arial" w:cs="Arial"/>
          <w:sz w:val="20"/>
          <w:szCs w:val="20"/>
        </w:rPr>
        <w:t>% годовых</w:t>
      </w:r>
      <w:r w:rsidRPr="0078231B">
        <w:rPr>
          <w:rFonts w:ascii="Arial" w:hAnsi="Arial" w:cs="Arial"/>
          <w:sz w:val="20"/>
          <w:szCs w:val="20"/>
        </w:rPr>
        <w:t>.</w:t>
      </w:r>
    </w:p>
    <w:p w:rsidR="00A34739" w:rsidRPr="0078231B" w:rsidRDefault="00A34739" w:rsidP="00A34739">
      <w:pPr>
        <w:spacing w:after="0" w:line="24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A34739">
        <w:rPr>
          <w:rFonts w:ascii="Arial" w:hAnsi="Arial" w:cs="Arial"/>
          <w:b/>
          <w:sz w:val="20"/>
          <w:szCs w:val="20"/>
        </w:rPr>
        <w:drawing>
          <wp:inline distT="0" distB="0" distL="0" distR="0" wp14:anchorId="4D7EDB5E" wp14:editId="4C73AB0E">
            <wp:extent cx="4522614" cy="256706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6715" cy="258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F5" w:rsidRPr="00A74715" w:rsidRDefault="00A74715" w:rsidP="00A747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715">
        <w:rPr>
          <w:rFonts w:ascii="Arial" w:hAnsi="Arial" w:cs="Arial"/>
          <w:sz w:val="20"/>
          <w:szCs w:val="20"/>
        </w:rPr>
        <w:t xml:space="preserve">ЦБР </w:t>
      </w:r>
      <w:r>
        <w:rPr>
          <w:rFonts w:ascii="Arial" w:hAnsi="Arial" w:cs="Arial"/>
          <w:sz w:val="20"/>
          <w:szCs w:val="20"/>
        </w:rPr>
        <w:t xml:space="preserve">балансирует </w:t>
      </w:r>
      <w:r w:rsidR="002871FC">
        <w:rPr>
          <w:rFonts w:ascii="Arial" w:hAnsi="Arial" w:cs="Arial"/>
          <w:sz w:val="20"/>
          <w:szCs w:val="20"/>
        </w:rPr>
        <w:t xml:space="preserve">ключевую </w:t>
      </w:r>
      <w:r>
        <w:rPr>
          <w:rFonts w:ascii="Arial" w:hAnsi="Arial" w:cs="Arial"/>
          <w:sz w:val="20"/>
          <w:szCs w:val="20"/>
        </w:rPr>
        <w:t xml:space="preserve">ставку на приемлемом для данной ситуации уровне: повышение ставки заморозит кредитование и экономический рост, снижение приведет к росту просроченной задолженности бизнеса и </w:t>
      </w:r>
      <w:r w:rsidR="00DA6BE6">
        <w:rPr>
          <w:rFonts w:ascii="Arial" w:hAnsi="Arial" w:cs="Arial"/>
          <w:sz w:val="20"/>
          <w:szCs w:val="20"/>
        </w:rPr>
        <w:t xml:space="preserve">в условиях низкого спроса </w:t>
      </w:r>
      <w:r>
        <w:rPr>
          <w:rFonts w:ascii="Arial" w:hAnsi="Arial" w:cs="Arial"/>
          <w:sz w:val="20"/>
          <w:szCs w:val="20"/>
        </w:rPr>
        <w:t>также остановит экономический рост.</w:t>
      </w:r>
    </w:p>
    <w:p w:rsidR="00462754" w:rsidRPr="0078231B" w:rsidRDefault="008556E3" w:rsidP="002102F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Международные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 на </w:t>
      </w:r>
      <w:r w:rsidR="00A7268F" w:rsidRPr="0078231B">
        <w:rPr>
          <w:rFonts w:ascii="Arial" w:hAnsi="Arial" w:cs="Arial"/>
          <w:sz w:val="20"/>
          <w:szCs w:val="20"/>
        </w:rPr>
        <w:t>2</w:t>
      </w:r>
      <w:r w:rsidR="002871FC">
        <w:rPr>
          <w:rFonts w:ascii="Arial" w:hAnsi="Arial" w:cs="Arial"/>
          <w:sz w:val="20"/>
          <w:szCs w:val="20"/>
        </w:rPr>
        <w:t>7</w:t>
      </w:r>
      <w:r w:rsidR="00DB7E45" w:rsidRPr="0078231B">
        <w:rPr>
          <w:rFonts w:ascii="Arial" w:hAnsi="Arial" w:cs="Arial"/>
          <w:sz w:val="20"/>
          <w:szCs w:val="20"/>
        </w:rPr>
        <w:t>.0</w:t>
      </w:r>
      <w:r w:rsidR="002871FC">
        <w:rPr>
          <w:rFonts w:ascii="Arial" w:hAnsi="Arial" w:cs="Arial"/>
          <w:sz w:val="20"/>
          <w:szCs w:val="20"/>
        </w:rPr>
        <w:t>7</w:t>
      </w:r>
      <w:r w:rsidR="009400BC" w:rsidRPr="0078231B">
        <w:rPr>
          <w:rFonts w:ascii="Arial" w:hAnsi="Arial" w:cs="Arial"/>
          <w:sz w:val="20"/>
          <w:szCs w:val="20"/>
        </w:rPr>
        <w:t>.201</w:t>
      </w:r>
      <w:r w:rsidR="00DB7E45" w:rsidRPr="0078231B">
        <w:rPr>
          <w:rFonts w:ascii="Arial" w:hAnsi="Arial" w:cs="Arial"/>
          <w:sz w:val="20"/>
          <w:szCs w:val="20"/>
        </w:rPr>
        <w:t>8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4B0C52" w:rsidRPr="0078231B">
        <w:rPr>
          <w:rFonts w:ascii="Arial" w:hAnsi="Arial" w:cs="Arial"/>
          <w:sz w:val="20"/>
          <w:szCs w:val="20"/>
        </w:rPr>
        <w:t>возросли до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0701E4" w:rsidRPr="0078231B">
        <w:rPr>
          <w:rFonts w:ascii="Arial" w:hAnsi="Arial" w:cs="Arial"/>
          <w:sz w:val="20"/>
          <w:szCs w:val="20"/>
        </w:rPr>
        <w:t>45</w:t>
      </w:r>
      <w:r w:rsidR="002871FC">
        <w:rPr>
          <w:rFonts w:ascii="Arial" w:hAnsi="Arial" w:cs="Arial"/>
          <w:sz w:val="20"/>
          <w:szCs w:val="20"/>
        </w:rPr>
        <w:t>9</w:t>
      </w:r>
      <w:r w:rsidR="000701E4" w:rsidRPr="0078231B">
        <w:rPr>
          <w:rFonts w:ascii="Arial" w:hAnsi="Arial" w:cs="Arial"/>
          <w:sz w:val="20"/>
          <w:szCs w:val="20"/>
        </w:rPr>
        <w:t>,</w:t>
      </w:r>
      <w:r w:rsidR="002871FC">
        <w:rPr>
          <w:rFonts w:ascii="Arial" w:hAnsi="Arial" w:cs="Arial"/>
          <w:sz w:val="20"/>
          <w:szCs w:val="20"/>
        </w:rPr>
        <w:t>5</w:t>
      </w:r>
      <w:r w:rsidR="000701E4" w:rsidRPr="0078231B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млрд долл. США</w:t>
      </w:r>
      <w:r w:rsidR="002102F9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78231B">
        <w:rPr>
          <w:rFonts w:ascii="Arial" w:hAnsi="Arial" w:cs="Arial"/>
          <w:sz w:val="20"/>
          <w:szCs w:val="20"/>
        </w:rPr>
        <w:t>(</w:t>
      </w:r>
      <w:r w:rsidR="00DB7E45" w:rsidRPr="00DA6BE6">
        <w:rPr>
          <w:rFonts w:ascii="Arial" w:hAnsi="Arial" w:cs="Arial"/>
          <w:color w:val="00B050"/>
          <w:sz w:val="20"/>
          <w:szCs w:val="20"/>
        </w:rPr>
        <w:t>+</w:t>
      </w:r>
      <w:r w:rsidR="002871FC" w:rsidRPr="00DA6BE6">
        <w:rPr>
          <w:rFonts w:ascii="Arial" w:hAnsi="Arial" w:cs="Arial"/>
          <w:color w:val="00B050"/>
          <w:sz w:val="20"/>
          <w:szCs w:val="20"/>
        </w:rPr>
        <w:t>9</w:t>
      </w:r>
      <w:r w:rsidR="00DB7E45" w:rsidRPr="00DA6BE6">
        <w:rPr>
          <w:rFonts w:ascii="Arial" w:hAnsi="Arial" w:cs="Arial"/>
          <w:color w:val="00B050"/>
          <w:sz w:val="20"/>
          <w:szCs w:val="20"/>
        </w:rPr>
        <w:t>,</w:t>
      </w:r>
      <w:r w:rsidR="002871FC" w:rsidRPr="00DA6BE6">
        <w:rPr>
          <w:rFonts w:ascii="Arial" w:hAnsi="Arial" w:cs="Arial"/>
          <w:color w:val="00B050"/>
          <w:sz w:val="20"/>
          <w:szCs w:val="20"/>
        </w:rPr>
        <w:t>7</w:t>
      </w:r>
      <w:r w:rsidRPr="0078231B">
        <w:rPr>
          <w:rFonts w:ascii="Arial" w:hAnsi="Arial" w:cs="Arial"/>
          <w:sz w:val="20"/>
          <w:szCs w:val="20"/>
        </w:rPr>
        <w:t>% по сравнению с анал</w:t>
      </w:r>
      <w:r w:rsidR="00DA6BE6">
        <w:rPr>
          <w:rFonts w:ascii="Arial" w:hAnsi="Arial" w:cs="Arial"/>
          <w:sz w:val="20"/>
          <w:szCs w:val="20"/>
        </w:rPr>
        <w:t>огичным периодом прошлого года), что создает гарантии стабилизации в периоды возможных экономических кризисов.</w:t>
      </w:r>
    </w:p>
    <w:p w:rsidR="007D386A" w:rsidRPr="0078231B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01068F" w:rsidRPr="0078231B">
        <w:rPr>
          <w:rFonts w:ascii="Arial" w:hAnsi="Arial" w:cs="Arial"/>
          <w:sz w:val="20"/>
          <w:szCs w:val="20"/>
        </w:rPr>
        <w:t>На 01.12</w:t>
      </w:r>
      <w:r w:rsidR="00F83B44" w:rsidRPr="0078231B">
        <w:rPr>
          <w:rFonts w:ascii="Arial" w:hAnsi="Arial" w:cs="Arial"/>
          <w:sz w:val="20"/>
          <w:szCs w:val="20"/>
        </w:rPr>
        <w:t>.2017 года</w:t>
      </w:r>
      <w:r w:rsidR="004265C7" w:rsidRPr="0078231B">
        <w:rPr>
          <w:rFonts w:ascii="Arial" w:hAnsi="Arial" w:cs="Arial"/>
          <w:sz w:val="20"/>
          <w:szCs w:val="20"/>
        </w:rPr>
        <w:t xml:space="preserve"> в </w:t>
      </w:r>
      <w:r w:rsidR="00F82451" w:rsidRPr="0078231B">
        <w:rPr>
          <w:rFonts w:ascii="Arial" w:hAnsi="Arial" w:cs="Arial"/>
          <w:sz w:val="20"/>
          <w:szCs w:val="20"/>
        </w:rPr>
        <w:t>России</w:t>
      </w:r>
      <w:r w:rsidR="00EA7668" w:rsidRPr="0078231B">
        <w:rPr>
          <w:rFonts w:ascii="Arial" w:hAnsi="Arial" w:cs="Arial"/>
          <w:sz w:val="20"/>
          <w:szCs w:val="20"/>
        </w:rPr>
        <w:t xml:space="preserve"> реализуется 4</w:t>
      </w:r>
      <w:r w:rsidR="00F83B44" w:rsidRPr="0078231B">
        <w:rPr>
          <w:rFonts w:ascii="Arial" w:hAnsi="Arial" w:cs="Arial"/>
          <w:sz w:val="20"/>
          <w:szCs w:val="20"/>
        </w:rPr>
        <w:t>1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EA7668" w:rsidRPr="009E42A7">
        <w:rPr>
          <w:rFonts w:ascii="Arial" w:hAnsi="Arial" w:cs="Arial"/>
          <w:sz w:val="20"/>
          <w:szCs w:val="20"/>
        </w:rPr>
        <w:t>государственн</w:t>
      </w:r>
      <w:r w:rsidR="001B6BE6" w:rsidRPr="009E42A7">
        <w:rPr>
          <w:rFonts w:ascii="Arial" w:hAnsi="Arial" w:cs="Arial"/>
          <w:sz w:val="20"/>
          <w:szCs w:val="20"/>
        </w:rPr>
        <w:t>а</w:t>
      </w:r>
      <w:r w:rsidR="00F83B44" w:rsidRPr="009E42A7">
        <w:rPr>
          <w:rFonts w:ascii="Arial" w:hAnsi="Arial" w:cs="Arial"/>
          <w:sz w:val="20"/>
          <w:szCs w:val="20"/>
        </w:rPr>
        <w:t>я</w:t>
      </w:r>
      <w:r w:rsidR="00EA7668" w:rsidRPr="009E42A7">
        <w:rPr>
          <w:rFonts w:ascii="Arial" w:hAnsi="Arial" w:cs="Arial"/>
          <w:sz w:val="20"/>
          <w:szCs w:val="20"/>
        </w:rPr>
        <w:t xml:space="preserve"> программ</w:t>
      </w:r>
      <w:r w:rsidR="001B6BE6" w:rsidRPr="009E42A7">
        <w:rPr>
          <w:rFonts w:ascii="Arial" w:hAnsi="Arial" w:cs="Arial"/>
          <w:sz w:val="20"/>
          <w:szCs w:val="20"/>
        </w:rPr>
        <w:t>а</w:t>
      </w:r>
      <w:r w:rsidR="00837C2A" w:rsidRPr="0078231B">
        <w:rPr>
          <w:rFonts w:ascii="Arial" w:hAnsi="Arial" w:cs="Arial"/>
          <w:sz w:val="20"/>
          <w:szCs w:val="20"/>
        </w:rPr>
        <w:t xml:space="preserve"> по </w:t>
      </w:r>
      <w:r w:rsidRPr="0078231B">
        <w:rPr>
          <w:rFonts w:ascii="Arial" w:hAnsi="Arial" w:cs="Arial"/>
          <w:sz w:val="20"/>
          <w:szCs w:val="20"/>
        </w:rPr>
        <w:t xml:space="preserve">пяти основным </w:t>
      </w:r>
      <w:r w:rsidR="00837C2A" w:rsidRPr="0078231B">
        <w:rPr>
          <w:rFonts w:ascii="Arial" w:hAnsi="Arial" w:cs="Arial"/>
          <w:sz w:val="20"/>
          <w:szCs w:val="20"/>
        </w:rPr>
        <w:t>направлениям: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837C2A" w:rsidRPr="0078231B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 w:rsidRPr="0078231B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 w:rsidRPr="0078231B">
        <w:rPr>
          <w:rFonts w:ascii="Arial" w:hAnsi="Arial" w:cs="Arial"/>
          <w:sz w:val="20"/>
          <w:szCs w:val="20"/>
        </w:rPr>
        <w:t xml:space="preserve">и </w:t>
      </w:r>
      <w:r w:rsidR="008556E3" w:rsidRPr="0078231B">
        <w:rPr>
          <w:rFonts w:ascii="Arial" w:hAnsi="Arial" w:cs="Arial"/>
          <w:sz w:val="20"/>
          <w:szCs w:val="20"/>
        </w:rPr>
        <w:t xml:space="preserve">оборонного </w:t>
      </w:r>
      <w:r w:rsidR="00EC495E" w:rsidRPr="0078231B">
        <w:rPr>
          <w:rFonts w:ascii="Arial" w:hAnsi="Arial" w:cs="Arial"/>
          <w:sz w:val="20"/>
          <w:szCs w:val="20"/>
        </w:rPr>
        <w:t>развития</w:t>
      </w:r>
      <w:r w:rsidR="00ED3124" w:rsidRPr="0078231B">
        <w:rPr>
          <w:rFonts w:ascii="Arial" w:hAnsi="Arial" w:cs="Arial"/>
          <w:sz w:val="20"/>
          <w:szCs w:val="20"/>
        </w:rPr>
        <w:t xml:space="preserve"> по блокам</w:t>
      </w:r>
      <w:r w:rsidR="00EC495E" w:rsidRPr="0078231B">
        <w:rPr>
          <w:rFonts w:ascii="Arial" w:hAnsi="Arial" w:cs="Arial"/>
          <w:bCs/>
          <w:sz w:val="20"/>
          <w:szCs w:val="20"/>
        </w:rPr>
        <w:t>: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н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овое качество жизни – </w:t>
      </w:r>
      <w:r w:rsidR="00ED3124" w:rsidRPr="0078231B">
        <w:rPr>
          <w:rFonts w:ascii="Arial" w:hAnsi="Arial" w:cs="Arial"/>
          <w:bCs/>
          <w:sz w:val="20"/>
          <w:szCs w:val="20"/>
        </w:rPr>
        <w:t>69</w:t>
      </w:r>
      <w:r w:rsidR="009E42A7">
        <w:rPr>
          <w:rFonts w:ascii="Arial" w:hAnsi="Arial" w:cs="Arial"/>
          <w:bCs/>
          <w:sz w:val="20"/>
          <w:szCs w:val="20"/>
        </w:rPr>
        <w:t>34</w:t>
      </w:r>
      <w:r w:rsidR="00230A1B" w:rsidRPr="0078231B">
        <w:rPr>
          <w:rFonts w:ascii="Arial" w:hAnsi="Arial" w:cs="Arial"/>
          <w:bCs/>
          <w:sz w:val="20"/>
          <w:szCs w:val="20"/>
        </w:rPr>
        <w:t>,</w:t>
      </w:r>
      <w:r w:rsidR="00DA6BE6">
        <w:rPr>
          <w:rFonts w:ascii="Arial" w:hAnsi="Arial" w:cs="Arial"/>
          <w:bCs/>
          <w:sz w:val="20"/>
          <w:szCs w:val="20"/>
        </w:rPr>
        <w:t>0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78231B">
        <w:rPr>
          <w:rFonts w:ascii="Arial" w:hAnsi="Arial" w:cs="Arial"/>
          <w:bCs/>
          <w:sz w:val="20"/>
          <w:szCs w:val="20"/>
        </w:rPr>
        <w:t>млрд. руб., инновационное развитие и модернизация экономики – 1</w:t>
      </w:r>
      <w:r w:rsidR="00230A1B" w:rsidRPr="0078231B">
        <w:rPr>
          <w:rFonts w:ascii="Arial" w:hAnsi="Arial" w:cs="Arial"/>
          <w:bCs/>
          <w:sz w:val="20"/>
          <w:szCs w:val="20"/>
        </w:rPr>
        <w:t>8</w:t>
      </w:r>
      <w:r w:rsidR="009E42A7">
        <w:rPr>
          <w:rFonts w:ascii="Arial" w:hAnsi="Arial" w:cs="Arial"/>
          <w:bCs/>
          <w:sz w:val="20"/>
          <w:szCs w:val="20"/>
        </w:rPr>
        <w:t>79</w:t>
      </w:r>
      <w:r w:rsidR="00DA6BE6">
        <w:rPr>
          <w:rFonts w:ascii="Arial" w:hAnsi="Arial" w:cs="Arial"/>
          <w:bCs/>
          <w:sz w:val="20"/>
          <w:szCs w:val="20"/>
        </w:rPr>
        <w:t>,0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млрд. руб., эффективное государство – </w:t>
      </w:r>
      <w:r w:rsidR="00DA6BE6">
        <w:rPr>
          <w:rFonts w:ascii="Arial" w:hAnsi="Arial" w:cs="Arial"/>
          <w:bCs/>
          <w:sz w:val="20"/>
          <w:szCs w:val="20"/>
        </w:rPr>
        <w:t>1522,8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 млрд. руб.</w:t>
      </w:r>
      <w:proofErr w:type="gramStart"/>
      <w:r w:rsidR="0088036B" w:rsidRPr="0078231B">
        <w:rPr>
          <w:rFonts w:ascii="Arial" w:hAnsi="Arial" w:cs="Arial"/>
          <w:bCs/>
          <w:sz w:val="20"/>
          <w:szCs w:val="20"/>
        </w:rPr>
        <w:t>,  сбалансированное</w:t>
      </w:r>
      <w:proofErr w:type="gramEnd"/>
      <w:r w:rsidR="0088036B" w:rsidRPr="0078231B">
        <w:rPr>
          <w:rFonts w:ascii="Arial" w:hAnsi="Arial" w:cs="Arial"/>
          <w:bCs/>
          <w:sz w:val="20"/>
          <w:szCs w:val="20"/>
        </w:rPr>
        <w:t xml:space="preserve"> региональное развитие – </w:t>
      </w:r>
      <w:r w:rsidR="00230A1B" w:rsidRPr="0078231B">
        <w:rPr>
          <w:rFonts w:ascii="Arial" w:hAnsi="Arial" w:cs="Arial"/>
          <w:bCs/>
          <w:sz w:val="20"/>
          <w:szCs w:val="20"/>
        </w:rPr>
        <w:t>879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 млрд. руб.</w:t>
      </w:r>
      <w:r w:rsidR="00C037BA">
        <w:rPr>
          <w:rFonts w:ascii="Arial" w:hAnsi="Arial" w:cs="Arial"/>
          <w:bCs/>
          <w:sz w:val="20"/>
          <w:szCs w:val="20"/>
        </w:rPr>
        <w:t xml:space="preserve"> Госпрограммы направлены на экономический рост и социальную стабильность.</w:t>
      </w:r>
    </w:p>
    <w:p w:rsidR="0001068F" w:rsidRPr="0078231B" w:rsidRDefault="0001068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C037BA" w:rsidRPr="002F3D94" w:rsidRDefault="008A6377" w:rsidP="002F3D9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Исторически с</w:t>
      </w:r>
      <w:r w:rsidR="00C037BA">
        <w:rPr>
          <w:rFonts w:ascii="Arial" w:hAnsi="Arial" w:cs="Arial"/>
          <w:sz w:val="20"/>
          <w:szCs w:val="20"/>
        </w:rPr>
        <w:t xml:space="preserve">ложившееся противостояние </w:t>
      </w:r>
      <w:r>
        <w:rPr>
          <w:rFonts w:ascii="Arial" w:hAnsi="Arial" w:cs="Arial"/>
          <w:sz w:val="20"/>
          <w:szCs w:val="20"/>
        </w:rPr>
        <w:t xml:space="preserve">Запада и России еще более </w:t>
      </w:r>
      <w:r w:rsidR="00F62828">
        <w:rPr>
          <w:rFonts w:ascii="Arial" w:hAnsi="Arial" w:cs="Arial"/>
          <w:sz w:val="20"/>
          <w:szCs w:val="20"/>
        </w:rPr>
        <w:t>обострилось</w:t>
      </w:r>
      <w:r w:rsidR="00F62828">
        <w:rPr>
          <w:rFonts w:ascii="Arial" w:hAnsi="Arial" w:cs="Arial"/>
          <w:sz w:val="20"/>
          <w:szCs w:val="20"/>
        </w:rPr>
        <w:t xml:space="preserve">, начиная с 1996 года, </w:t>
      </w:r>
      <w:r>
        <w:rPr>
          <w:rFonts w:ascii="Arial" w:hAnsi="Arial" w:cs="Arial"/>
          <w:sz w:val="20"/>
          <w:szCs w:val="20"/>
        </w:rPr>
        <w:t xml:space="preserve">после размещения </w:t>
      </w:r>
      <w:r w:rsidR="00515B96">
        <w:rPr>
          <w:rFonts w:ascii="Arial" w:hAnsi="Arial" w:cs="Arial"/>
          <w:sz w:val="20"/>
          <w:szCs w:val="20"/>
        </w:rPr>
        <w:t>военной инфраструктуры НАТО (авиаци</w:t>
      </w:r>
      <w:r w:rsidR="00FC110D">
        <w:rPr>
          <w:rFonts w:ascii="Arial" w:hAnsi="Arial" w:cs="Arial"/>
          <w:sz w:val="20"/>
          <w:szCs w:val="20"/>
        </w:rPr>
        <w:t>и</w:t>
      </w:r>
      <w:r w:rsidR="00515B96">
        <w:rPr>
          <w:rFonts w:ascii="Arial" w:hAnsi="Arial" w:cs="Arial"/>
          <w:sz w:val="20"/>
          <w:szCs w:val="20"/>
        </w:rPr>
        <w:t xml:space="preserve">, ЗРК, </w:t>
      </w:r>
      <w:r w:rsidR="00FC110D">
        <w:rPr>
          <w:rFonts w:ascii="Arial" w:hAnsi="Arial" w:cs="Arial"/>
          <w:sz w:val="20"/>
          <w:szCs w:val="20"/>
        </w:rPr>
        <w:t>бронетанковых частей, учебных центров)</w:t>
      </w:r>
      <w:r>
        <w:rPr>
          <w:rFonts w:ascii="Arial" w:hAnsi="Arial" w:cs="Arial"/>
          <w:sz w:val="20"/>
          <w:szCs w:val="20"/>
        </w:rPr>
        <w:t xml:space="preserve"> в Польше</w:t>
      </w:r>
      <w:r w:rsidR="00982D28">
        <w:rPr>
          <w:rFonts w:ascii="Arial" w:hAnsi="Arial" w:cs="Arial"/>
          <w:sz w:val="20"/>
          <w:szCs w:val="20"/>
        </w:rPr>
        <w:t xml:space="preserve">, а затем </w:t>
      </w:r>
      <w:r w:rsidR="005C5C22">
        <w:rPr>
          <w:rFonts w:ascii="Arial" w:hAnsi="Arial" w:cs="Arial"/>
          <w:sz w:val="20"/>
          <w:szCs w:val="20"/>
        </w:rPr>
        <w:t>с</w:t>
      </w:r>
      <w:r w:rsidR="004F4EA2">
        <w:rPr>
          <w:rFonts w:ascii="Arial" w:hAnsi="Arial" w:cs="Arial"/>
          <w:sz w:val="20"/>
          <w:szCs w:val="20"/>
        </w:rPr>
        <w:t xml:space="preserve"> 1999</w:t>
      </w:r>
      <w:r w:rsidR="005C5C22">
        <w:rPr>
          <w:rFonts w:ascii="Arial" w:hAnsi="Arial" w:cs="Arial"/>
          <w:sz w:val="20"/>
          <w:szCs w:val="20"/>
        </w:rPr>
        <w:t xml:space="preserve"> года </w:t>
      </w:r>
      <w:r w:rsidR="004F4EA2">
        <w:rPr>
          <w:rFonts w:ascii="Arial" w:hAnsi="Arial" w:cs="Arial"/>
          <w:sz w:val="20"/>
          <w:szCs w:val="20"/>
        </w:rPr>
        <w:t>в</w:t>
      </w:r>
      <w:r w:rsidR="00982D28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Болгарии, </w:t>
      </w:r>
      <w:r w:rsidR="00982D28">
        <w:rPr>
          <w:rFonts w:ascii="Arial" w:hAnsi="Arial" w:cs="Arial"/>
          <w:sz w:val="20"/>
          <w:szCs w:val="20"/>
        </w:rPr>
        <w:t>Румынии</w:t>
      </w:r>
      <w:r w:rsidR="00982D28">
        <w:rPr>
          <w:rFonts w:ascii="Arial" w:hAnsi="Arial" w:cs="Arial"/>
          <w:sz w:val="20"/>
          <w:szCs w:val="20"/>
        </w:rPr>
        <w:t xml:space="preserve">, </w:t>
      </w:r>
      <w:r w:rsidR="005C5C22">
        <w:rPr>
          <w:rFonts w:ascii="Arial" w:hAnsi="Arial" w:cs="Arial"/>
          <w:sz w:val="20"/>
          <w:szCs w:val="20"/>
        </w:rPr>
        <w:t xml:space="preserve">Словакии, Словении, </w:t>
      </w:r>
      <w:r w:rsidR="00FC110D">
        <w:rPr>
          <w:rFonts w:ascii="Arial" w:hAnsi="Arial" w:cs="Arial"/>
          <w:sz w:val="20"/>
          <w:szCs w:val="20"/>
        </w:rPr>
        <w:t>Эстонии, Латвии, Литве.</w:t>
      </w:r>
      <w:r w:rsidR="009605CF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С момента окончания Второй мировой войны </w:t>
      </w:r>
      <w:r w:rsidR="00FA3EFB" w:rsidRPr="00F62828">
        <w:rPr>
          <w:rFonts w:ascii="Arial" w:hAnsi="Arial" w:cs="Arial"/>
          <w:sz w:val="20"/>
          <w:szCs w:val="20"/>
        </w:rPr>
        <w:t>Европ</w:t>
      </w:r>
      <w:r w:rsidR="00FA3EFB">
        <w:rPr>
          <w:rFonts w:ascii="Arial" w:hAnsi="Arial" w:cs="Arial"/>
          <w:sz w:val="20"/>
          <w:szCs w:val="20"/>
        </w:rPr>
        <w:t>а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является форпостом </w:t>
      </w:r>
      <w:r w:rsidR="00FA3EFB" w:rsidRPr="00F62828">
        <w:rPr>
          <w:rFonts w:ascii="Arial" w:hAnsi="Arial" w:cs="Arial"/>
          <w:sz w:val="20"/>
          <w:szCs w:val="20"/>
        </w:rPr>
        <w:t>США</w:t>
      </w:r>
      <w:r w:rsidR="00FA3EFB">
        <w:rPr>
          <w:rFonts w:ascii="Arial" w:hAnsi="Arial" w:cs="Arial"/>
          <w:sz w:val="20"/>
          <w:szCs w:val="20"/>
        </w:rPr>
        <w:t xml:space="preserve"> для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военной агрессии </w:t>
      </w:r>
      <w:r w:rsidR="00FA3EFB" w:rsidRPr="00F62828">
        <w:rPr>
          <w:rFonts w:ascii="Arial" w:hAnsi="Arial" w:cs="Arial"/>
          <w:sz w:val="20"/>
          <w:szCs w:val="20"/>
        </w:rPr>
        <w:t>в Африке, на Ближнем Востоке</w:t>
      </w:r>
      <w:r w:rsidR="005840A9">
        <w:rPr>
          <w:rFonts w:ascii="Arial" w:hAnsi="Arial" w:cs="Arial"/>
          <w:sz w:val="20"/>
          <w:szCs w:val="20"/>
        </w:rPr>
        <w:t xml:space="preserve"> и</w:t>
      </w:r>
      <w:r w:rsidR="00FA3EFB" w:rsidRPr="00F62828">
        <w:rPr>
          <w:rFonts w:ascii="Arial" w:hAnsi="Arial" w:cs="Arial"/>
          <w:sz w:val="20"/>
          <w:szCs w:val="20"/>
        </w:rPr>
        <w:t xml:space="preserve"> в </w:t>
      </w:r>
      <w:r w:rsidR="005840A9">
        <w:rPr>
          <w:rFonts w:ascii="Arial" w:hAnsi="Arial" w:cs="Arial"/>
          <w:sz w:val="20"/>
          <w:szCs w:val="20"/>
        </w:rPr>
        <w:t>азиатском регионе</w:t>
      </w:r>
      <w:r w:rsidR="00FA3EFB" w:rsidRPr="00F62828">
        <w:rPr>
          <w:rFonts w:ascii="Arial" w:hAnsi="Arial" w:cs="Arial"/>
          <w:sz w:val="20"/>
          <w:szCs w:val="20"/>
        </w:rPr>
        <w:t>.</w:t>
      </w:r>
      <w:r w:rsidR="00FA3EFB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Агрессивная </w:t>
      </w:r>
      <w:r w:rsidR="00E2246C">
        <w:rPr>
          <w:rFonts w:ascii="Arial" w:hAnsi="Arial" w:cs="Arial"/>
          <w:sz w:val="20"/>
          <w:szCs w:val="20"/>
        </w:rPr>
        <w:t xml:space="preserve">захватническая </w:t>
      </w:r>
      <w:r w:rsidR="005C5C22">
        <w:rPr>
          <w:rFonts w:ascii="Arial" w:hAnsi="Arial" w:cs="Arial"/>
          <w:sz w:val="20"/>
          <w:szCs w:val="20"/>
        </w:rPr>
        <w:t xml:space="preserve">сущность НАТО выражена словами </w:t>
      </w:r>
      <w:r w:rsidR="009605CF" w:rsidRPr="00F62828">
        <w:rPr>
          <w:rFonts w:ascii="Arial" w:hAnsi="Arial" w:cs="Arial"/>
          <w:sz w:val="20"/>
          <w:szCs w:val="20"/>
        </w:rPr>
        <w:t>Верховн</w:t>
      </w:r>
      <w:r w:rsidR="005C5C22" w:rsidRPr="00F62828">
        <w:rPr>
          <w:rFonts w:ascii="Arial" w:hAnsi="Arial" w:cs="Arial"/>
          <w:sz w:val="20"/>
          <w:szCs w:val="20"/>
        </w:rPr>
        <w:t>ого</w:t>
      </w:r>
      <w:r w:rsidR="009605CF" w:rsidRPr="00F62828">
        <w:rPr>
          <w:rFonts w:ascii="Arial" w:hAnsi="Arial" w:cs="Arial"/>
          <w:sz w:val="20"/>
          <w:szCs w:val="20"/>
        </w:rPr>
        <w:t xml:space="preserve"> главнокомандующ</w:t>
      </w:r>
      <w:r w:rsidR="005C5C22" w:rsidRPr="00F62828">
        <w:rPr>
          <w:rFonts w:ascii="Arial" w:hAnsi="Arial" w:cs="Arial"/>
          <w:sz w:val="20"/>
          <w:szCs w:val="20"/>
        </w:rPr>
        <w:t>его</w:t>
      </w:r>
      <w:r w:rsidR="009605CF" w:rsidRPr="00F62828">
        <w:rPr>
          <w:rFonts w:ascii="Arial" w:hAnsi="Arial" w:cs="Arial"/>
          <w:sz w:val="20"/>
          <w:szCs w:val="20"/>
        </w:rPr>
        <w:t xml:space="preserve"> </w:t>
      </w:r>
      <w:r w:rsidR="00F62828" w:rsidRPr="00F62828">
        <w:rPr>
          <w:rFonts w:ascii="Arial" w:hAnsi="Arial" w:cs="Arial"/>
          <w:sz w:val="20"/>
          <w:szCs w:val="20"/>
        </w:rPr>
        <w:t xml:space="preserve">сил НАТО в Европе, заявившего, что </w:t>
      </w:r>
      <w:r w:rsidR="009605CF" w:rsidRPr="00F62828">
        <w:rPr>
          <w:rFonts w:ascii="Arial" w:hAnsi="Arial" w:cs="Arial"/>
          <w:sz w:val="20"/>
          <w:szCs w:val="20"/>
        </w:rPr>
        <w:t xml:space="preserve">торговый путь через Атлантический океан приносит </w:t>
      </w:r>
      <w:r w:rsidR="00E2246C" w:rsidRPr="00F62828">
        <w:rPr>
          <w:rFonts w:ascii="Arial" w:hAnsi="Arial" w:cs="Arial"/>
          <w:sz w:val="20"/>
          <w:szCs w:val="20"/>
        </w:rPr>
        <w:t>США</w:t>
      </w:r>
      <w:r w:rsidR="00E2246C" w:rsidRPr="00F62828">
        <w:rPr>
          <w:rFonts w:ascii="Arial" w:hAnsi="Arial" w:cs="Arial"/>
          <w:sz w:val="20"/>
          <w:szCs w:val="20"/>
        </w:rPr>
        <w:t xml:space="preserve"> </w:t>
      </w:r>
      <w:r w:rsidR="009605CF" w:rsidRPr="00F62828">
        <w:rPr>
          <w:rFonts w:ascii="Arial" w:hAnsi="Arial" w:cs="Arial"/>
          <w:sz w:val="20"/>
          <w:szCs w:val="20"/>
        </w:rPr>
        <w:t>4 триллиона долларов.</w:t>
      </w:r>
      <w:r w:rsidR="00F62828">
        <w:rPr>
          <w:rFonts w:ascii="Arial" w:hAnsi="Arial" w:cs="Arial"/>
          <w:sz w:val="20"/>
          <w:szCs w:val="20"/>
        </w:rPr>
        <w:t xml:space="preserve"> </w:t>
      </w:r>
      <w:r w:rsidR="00FA3EFB" w:rsidRPr="00FA3EFB">
        <w:rPr>
          <w:rFonts w:ascii="Arial" w:hAnsi="Arial" w:cs="Arial"/>
          <w:sz w:val="20"/>
          <w:szCs w:val="20"/>
        </w:rPr>
        <w:t>Силы НАТО насчитывают</w:t>
      </w:r>
      <w:r w:rsidR="009605CF" w:rsidRPr="00FA3EFB">
        <w:rPr>
          <w:rFonts w:ascii="Arial" w:hAnsi="Arial" w:cs="Arial"/>
          <w:sz w:val="20"/>
          <w:szCs w:val="20"/>
        </w:rPr>
        <w:t xml:space="preserve"> 24 тысяч единиц боевой авиации, 800 океанских кораблей</w:t>
      </w:r>
      <w:r w:rsidR="00FA3EFB" w:rsidRPr="00FA3EFB">
        <w:rPr>
          <w:rFonts w:ascii="Arial" w:hAnsi="Arial" w:cs="Arial"/>
          <w:sz w:val="20"/>
          <w:szCs w:val="20"/>
        </w:rPr>
        <w:t xml:space="preserve">. </w:t>
      </w:r>
      <w:r w:rsidR="009605CF" w:rsidRPr="00FA3EFB">
        <w:rPr>
          <w:rFonts w:ascii="Arial" w:hAnsi="Arial" w:cs="Arial"/>
          <w:sz w:val="20"/>
          <w:szCs w:val="20"/>
        </w:rPr>
        <w:t>НАТО «является мощным и действенным альянсом, который поддерживает» Америку в ее миссиях в регионе и за его пределами, заявил адмирал.</w:t>
      </w:r>
      <w:r w:rsidR="005840A9">
        <w:rPr>
          <w:rFonts w:ascii="Arial" w:hAnsi="Arial" w:cs="Arial"/>
          <w:sz w:val="20"/>
          <w:szCs w:val="20"/>
        </w:rPr>
        <w:t xml:space="preserve"> Результаты этих «миссий» </w:t>
      </w:r>
      <w:r w:rsidR="002F3D94">
        <w:rPr>
          <w:rFonts w:ascii="Arial" w:hAnsi="Arial" w:cs="Arial"/>
          <w:sz w:val="20"/>
          <w:szCs w:val="20"/>
        </w:rPr>
        <w:t>мы видим</w:t>
      </w:r>
      <w:r w:rsidR="005840A9">
        <w:rPr>
          <w:rFonts w:ascii="Arial" w:hAnsi="Arial" w:cs="Arial"/>
          <w:sz w:val="20"/>
          <w:szCs w:val="20"/>
        </w:rPr>
        <w:t xml:space="preserve"> </w:t>
      </w:r>
      <w:r w:rsidR="00037252">
        <w:rPr>
          <w:rFonts w:ascii="Arial" w:hAnsi="Arial" w:cs="Arial"/>
          <w:sz w:val="20"/>
          <w:szCs w:val="20"/>
        </w:rPr>
        <w:t xml:space="preserve">во Вьетнаме, Корее, </w:t>
      </w:r>
      <w:r w:rsidR="005840A9">
        <w:rPr>
          <w:rFonts w:ascii="Arial" w:hAnsi="Arial" w:cs="Arial"/>
          <w:sz w:val="20"/>
          <w:szCs w:val="20"/>
        </w:rPr>
        <w:t xml:space="preserve">в Югославии, </w:t>
      </w:r>
      <w:r w:rsidR="00037252">
        <w:rPr>
          <w:rFonts w:ascii="Arial" w:hAnsi="Arial" w:cs="Arial"/>
          <w:sz w:val="20"/>
          <w:szCs w:val="20"/>
        </w:rPr>
        <w:t>Ираке, Ливии, Сирии.</w:t>
      </w:r>
    </w:p>
    <w:p w:rsidR="004D542F" w:rsidRPr="004D542F" w:rsidRDefault="002F3D94" w:rsidP="002F3D9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Поэтому </w:t>
      </w:r>
      <w:r w:rsidR="0014616C">
        <w:rPr>
          <w:rFonts w:ascii="Arial" w:hAnsi="Arial" w:cs="Arial"/>
          <w:sz w:val="20"/>
          <w:szCs w:val="20"/>
        </w:rPr>
        <w:t>происходившие в последние пятнадцать лет</w:t>
      </w:r>
      <w:r w:rsidR="001461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</w:t>
      </w:r>
      <w:r w:rsidR="004D542F" w:rsidRPr="004D542F">
        <w:rPr>
          <w:rFonts w:ascii="Arial" w:hAnsi="Arial" w:cs="Arial"/>
          <w:sz w:val="20"/>
          <w:szCs w:val="20"/>
        </w:rPr>
        <w:t xml:space="preserve">асштабное </w:t>
      </w:r>
      <w:r>
        <w:rPr>
          <w:rFonts w:ascii="Arial" w:hAnsi="Arial" w:cs="Arial"/>
          <w:sz w:val="20"/>
          <w:szCs w:val="20"/>
        </w:rPr>
        <w:t>восстановление</w:t>
      </w:r>
      <w:r w:rsidR="004D542F" w:rsidRPr="004D542F">
        <w:rPr>
          <w:rFonts w:ascii="Arial" w:hAnsi="Arial" w:cs="Arial"/>
          <w:sz w:val="20"/>
          <w:szCs w:val="20"/>
        </w:rPr>
        <w:t xml:space="preserve"> и усиление России</w:t>
      </w:r>
      <w:r>
        <w:rPr>
          <w:rFonts w:ascii="Arial" w:hAnsi="Arial" w:cs="Arial"/>
          <w:sz w:val="20"/>
          <w:szCs w:val="20"/>
        </w:rPr>
        <w:t xml:space="preserve">, </w:t>
      </w:r>
      <w:r w:rsidR="0014616C" w:rsidRPr="004D542F">
        <w:rPr>
          <w:rFonts w:ascii="Arial" w:hAnsi="Arial" w:cs="Arial"/>
          <w:sz w:val="20"/>
          <w:szCs w:val="20"/>
        </w:rPr>
        <w:t>восстанов</w:t>
      </w:r>
      <w:r w:rsidR="0014616C">
        <w:rPr>
          <w:rFonts w:ascii="Arial" w:hAnsi="Arial" w:cs="Arial"/>
          <w:sz w:val="20"/>
          <w:szCs w:val="20"/>
        </w:rPr>
        <w:t>ление</w:t>
      </w:r>
      <w:r w:rsidR="0014616C" w:rsidRPr="004D542F">
        <w:rPr>
          <w:rFonts w:ascii="Arial" w:hAnsi="Arial" w:cs="Arial"/>
          <w:sz w:val="20"/>
          <w:szCs w:val="20"/>
        </w:rPr>
        <w:t xml:space="preserve"> военн</w:t>
      </w:r>
      <w:r w:rsidR="0014616C">
        <w:rPr>
          <w:rFonts w:ascii="Arial" w:hAnsi="Arial" w:cs="Arial"/>
          <w:sz w:val="20"/>
          <w:szCs w:val="20"/>
        </w:rPr>
        <w:t>ого</w:t>
      </w:r>
      <w:r w:rsidR="0014616C" w:rsidRPr="004D542F">
        <w:rPr>
          <w:rFonts w:ascii="Arial" w:hAnsi="Arial" w:cs="Arial"/>
          <w:sz w:val="20"/>
          <w:szCs w:val="20"/>
        </w:rPr>
        <w:t xml:space="preserve"> паритет</w:t>
      </w:r>
      <w:r w:rsidR="0014616C">
        <w:rPr>
          <w:rFonts w:ascii="Arial" w:hAnsi="Arial" w:cs="Arial"/>
          <w:sz w:val="20"/>
          <w:szCs w:val="20"/>
        </w:rPr>
        <w:t>а</w:t>
      </w:r>
      <w:r w:rsidR="0014616C" w:rsidRPr="004D542F">
        <w:rPr>
          <w:rFonts w:ascii="Arial" w:hAnsi="Arial" w:cs="Arial"/>
          <w:sz w:val="20"/>
          <w:szCs w:val="20"/>
        </w:rPr>
        <w:t xml:space="preserve"> с </w:t>
      </w:r>
      <w:r w:rsidR="0014616C">
        <w:rPr>
          <w:rFonts w:ascii="Arial" w:hAnsi="Arial" w:cs="Arial"/>
          <w:sz w:val="20"/>
          <w:szCs w:val="20"/>
        </w:rPr>
        <w:t>Западом</w:t>
      </w:r>
      <w:r>
        <w:rPr>
          <w:rFonts w:ascii="Arial" w:hAnsi="Arial" w:cs="Arial"/>
          <w:sz w:val="20"/>
          <w:szCs w:val="20"/>
        </w:rPr>
        <w:t xml:space="preserve"> </w:t>
      </w:r>
      <w:r w:rsidR="0014616C">
        <w:rPr>
          <w:rFonts w:ascii="Arial" w:hAnsi="Arial" w:cs="Arial"/>
          <w:sz w:val="20"/>
          <w:szCs w:val="20"/>
        </w:rPr>
        <w:t>препятствую</w:t>
      </w:r>
      <w:r>
        <w:rPr>
          <w:rFonts w:ascii="Arial" w:hAnsi="Arial" w:cs="Arial"/>
          <w:sz w:val="20"/>
          <w:szCs w:val="20"/>
        </w:rPr>
        <w:t xml:space="preserve">т безраздельному господству </w:t>
      </w:r>
      <w:r w:rsidR="0014616C">
        <w:rPr>
          <w:rFonts w:ascii="Arial" w:hAnsi="Arial" w:cs="Arial"/>
          <w:sz w:val="20"/>
          <w:szCs w:val="20"/>
        </w:rPr>
        <w:t xml:space="preserve">в мире </w:t>
      </w:r>
      <w:r>
        <w:rPr>
          <w:rFonts w:ascii="Arial" w:hAnsi="Arial" w:cs="Arial"/>
          <w:sz w:val="20"/>
          <w:szCs w:val="20"/>
        </w:rPr>
        <w:t>правящих кругов США</w:t>
      </w:r>
      <w:r w:rsidR="0014616C">
        <w:rPr>
          <w:rFonts w:ascii="Arial" w:hAnsi="Arial" w:cs="Arial"/>
          <w:sz w:val="20"/>
          <w:szCs w:val="20"/>
        </w:rPr>
        <w:t>. В результате</w:t>
      </w:r>
      <w:r w:rsidR="004D542F" w:rsidRPr="004D542F">
        <w:rPr>
          <w:rFonts w:ascii="Arial" w:hAnsi="Arial" w:cs="Arial"/>
          <w:sz w:val="20"/>
          <w:szCs w:val="20"/>
        </w:rPr>
        <w:t xml:space="preserve"> возникло небывалое экономическое и политическое напряжение вокруг нашей страны. Это остро прояв</w:t>
      </w:r>
      <w:r w:rsidR="0014616C">
        <w:rPr>
          <w:rFonts w:ascii="Arial" w:hAnsi="Arial" w:cs="Arial"/>
          <w:sz w:val="20"/>
          <w:szCs w:val="20"/>
        </w:rPr>
        <w:t>ляется</w:t>
      </w:r>
      <w:r w:rsidR="004D542F" w:rsidRPr="004D542F">
        <w:rPr>
          <w:rFonts w:ascii="Arial" w:hAnsi="Arial" w:cs="Arial"/>
          <w:sz w:val="20"/>
          <w:szCs w:val="20"/>
        </w:rPr>
        <w:t xml:space="preserve"> в </w:t>
      </w:r>
      <w:r w:rsidR="0014616C">
        <w:rPr>
          <w:rFonts w:ascii="Arial" w:hAnsi="Arial" w:cs="Arial"/>
          <w:sz w:val="20"/>
          <w:szCs w:val="20"/>
        </w:rPr>
        <w:t>разжигании национали</w:t>
      </w:r>
      <w:r w:rsidR="00D4030A">
        <w:rPr>
          <w:rFonts w:ascii="Arial" w:hAnsi="Arial" w:cs="Arial"/>
          <w:sz w:val="20"/>
          <w:szCs w:val="20"/>
        </w:rPr>
        <w:t>зма и радикализма,</w:t>
      </w:r>
      <w:r w:rsidR="0014616C">
        <w:rPr>
          <w:rFonts w:ascii="Arial" w:hAnsi="Arial" w:cs="Arial"/>
          <w:sz w:val="20"/>
          <w:szCs w:val="20"/>
        </w:rPr>
        <w:t xml:space="preserve"> </w:t>
      </w:r>
      <w:r w:rsidR="004D542F" w:rsidRPr="004D542F">
        <w:rPr>
          <w:rFonts w:ascii="Arial" w:hAnsi="Arial" w:cs="Arial"/>
          <w:sz w:val="20"/>
          <w:szCs w:val="20"/>
        </w:rPr>
        <w:t xml:space="preserve">развязывании Западом гражданских войн на Украине и в Сирии, в провокациях и </w:t>
      </w:r>
      <w:r w:rsidR="00FF3DEE">
        <w:rPr>
          <w:rFonts w:ascii="Arial" w:hAnsi="Arial" w:cs="Arial"/>
          <w:sz w:val="20"/>
          <w:szCs w:val="20"/>
        </w:rPr>
        <w:t>подлог</w:t>
      </w:r>
      <w:r w:rsidR="00D4030A">
        <w:rPr>
          <w:rFonts w:ascii="Arial" w:hAnsi="Arial" w:cs="Arial"/>
          <w:sz w:val="20"/>
          <w:szCs w:val="20"/>
        </w:rPr>
        <w:t>ах</w:t>
      </w:r>
      <w:r w:rsidR="0014616C">
        <w:rPr>
          <w:rFonts w:ascii="Arial" w:hAnsi="Arial" w:cs="Arial"/>
          <w:sz w:val="20"/>
          <w:szCs w:val="20"/>
        </w:rPr>
        <w:t>,</w:t>
      </w:r>
      <w:r w:rsidR="004D542F" w:rsidRPr="004D542F">
        <w:rPr>
          <w:rFonts w:ascii="Arial" w:hAnsi="Arial" w:cs="Arial"/>
          <w:sz w:val="20"/>
          <w:szCs w:val="20"/>
        </w:rPr>
        <w:t xml:space="preserve"> в санкциях против </w:t>
      </w:r>
      <w:r w:rsidR="00D4030A">
        <w:rPr>
          <w:rFonts w:ascii="Arial" w:hAnsi="Arial" w:cs="Arial"/>
          <w:sz w:val="20"/>
          <w:szCs w:val="20"/>
        </w:rPr>
        <w:t>неугодных</w:t>
      </w:r>
      <w:r w:rsidR="004D542F" w:rsidRPr="004D542F">
        <w:rPr>
          <w:rFonts w:ascii="Arial" w:hAnsi="Arial" w:cs="Arial"/>
          <w:sz w:val="20"/>
          <w:szCs w:val="20"/>
        </w:rPr>
        <w:t xml:space="preserve">, в многочисленных попытках Запада дискредитации и международной изоляции России через подконтрольные международные организации и СМИ. Цель </w:t>
      </w:r>
      <w:r w:rsidR="00FF3DEE">
        <w:rPr>
          <w:rFonts w:ascii="Arial" w:hAnsi="Arial" w:cs="Arial"/>
          <w:sz w:val="20"/>
          <w:szCs w:val="20"/>
        </w:rPr>
        <w:t>–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  <w:r w:rsidR="00FF3DEE">
        <w:rPr>
          <w:rFonts w:ascii="Arial" w:hAnsi="Arial" w:cs="Arial"/>
          <w:sz w:val="20"/>
          <w:szCs w:val="20"/>
        </w:rPr>
        <w:t xml:space="preserve">через хаос и разорение международных конкурентов - </w:t>
      </w:r>
      <w:r w:rsidR="004D542F" w:rsidRPr="004D542F">
        <w:rPr>
          <w:rFonts w:ascii="Arial" w:hAnsi="Arial" w:cs="Arial"/>
          <w:sz w:val="20"/>
          <w:szCs w:val="20"/>
        </w:rPr>
        <w:t xml:space="preserve">сохранение мирового </w:t>
      </w:r>
      <w:r w:rsidR="00C16D6D">
        <w:rPr>
          <w:rFonts w:ascii="Arial" w:hAnsi="Arial" w:cs="Arial"/>
          <w:sz w:val="20"/>
          <w:szCs w:val="20"/>
        </w:rPr>
        <w:t xml:space="preserve">политического и экономического </w:t>
      </w:r>
      <w:r w:rsidR="004D542F" w:rsidRPr="004D542F">
        <w:rPr>
          <w:rFonts w:ascii="Arial" w:hAnsi="Arial" w:cs="Arial"/>
          <w:sz w:val="20"/>
          <w:szCs w:val="20"/>
        </w:rPr>
        <w:t xml:space="preserve">лидерства, полный </w:t>
      </w:r>
      <w:r w:rsidR="00903862">
        <w:rPr>
          <w:rFonts w:ascii="Arial" w:hAnsi="Arial" w:cs="Arial"/>
          <w:sz w:val="20"/>
          <w:szCs w:val="20"/>
        </w:rPr>
        <w:t>контроль и использование международных финансов и мировых сырьевых ресурсов (включая российские),</w:t>
      </w:r>
      <w:r w:rsidR="004D542F" w:rsidRPr="004D542F">
        <w:rPr>
          <w:rFonts w:ascii="Arial" w:hAnsi="Arial" w:cs="Arial"/>
          <w:sz w:val="20"/>
          <w:szCs w:val="20"/>
        </w:rPr>
        <w:t xml:space="preserve"> привлечение и </w:t>
      </w:r>
      <w:r w:rsidR="004D542F" w:rsidRPr="004D542F">
        <w:rPr>
          <w:rFonts w:ascii="Arial" w:hAnsi="Arial" w:cs="Arial"/>
          <w:sz w:val="20"/>
          <w:szCs w:val="20"/>
        </w:rPr>
        <w:lastRenderedPageBreak/>
        <w:t xml:space="preserve">использование передового международного бизнеса и инвестиций, прогрессивных технологий, интеллектуальных ресурсов, получение и сохранение максимальных доходов правящей </w:t>
      </w:r>
      <w:r w:rsidR="00D4030A">
        <w:rPr>
          <w:rFonts w:ascii="Arial" w:hAnsi="Arial" w:cs="Arial"/>
          <w:sz w:val="20"/>
          <w:szCs w:val="20"/>
        </w:rPr>
        <w:t xml:space="preserve">западной </w:t>
      </w:r>
      <w:r w:rsidR="00C16D6D">
        <w:rPr>
          <w:rFonts w:ascii="Arial" w:hAnsi="Arial" w:cs="Arial"/>
          <w:sz w:val="20"/>
          <w:szCs w:val="20"/>
        </w:rPr>
        <w:t xml:space="preserve">элиты, орудием которой является государственная военно-политическая машина США. 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</w:p>
    <w:p w:rsidR="004D542F" w:rsidRPr="004D542F" w:rsidRDefault="00D4030A" w:rsidP="004D542F">
      <w:pPr>
        <w:spacing w:after="0" w:line="240" w:lineRule="auto"/>
        <w:ind w:firstLine="49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тем,</w:t>
      </w:r>
      <w:r w:rsidR="004D542F" w:rsidRPr="004D542F">
        <w:rPr>
          <w:rFonts w:ascii="Arial" w:hAnsi="Arial" w:cs="Arial"/>
          <w:sz w:val="20"/>
          <w:szCs w:val="20"/>
        </w:rPr>
        <w:t xml:space="preserve"> многие страны и деловые круги видят в России гаранта безопасности, соблюдения международных законов и большие экономические перспективы сотрудничества. </w:t>
      </w:r>
      <w:r w:rsidR="004D542F" w:rsidRPr="00E0564E">
        <w:rPr>
          <w:rFonts w:ascii="Arial" w:hAnsi="Arial" w:cs="Arial"/>
          <w:sz w:val="20"/>
          <w:szCs w:val="20"/>
        </w:rPr>
        <w:t>Как результат, внешнеторговый оборот России (по данным Таможенной службы) вырос в 2017 по сравнению с 2016 годом на</w:t>
      </w:r>
      <w:r w:rsidR="004D542F" w:rsidRPr="00E0564E">
        <w:rPr>
          <w:rFonts w:ascii="Arial" w:hAnsi="Arial" w:cs="Arial"/>
        </w:rPr>
        <w:t xml:space="preserve"> </w:t>
      </w:r>
      <w:r w:rsidR="004D542F" w:rsidRPr="00E0564E">
        <w:rPr>
          <w:rFonts w:ascii="Arial" w:hAnsi="Arial" w:cs="Arial"/>
          <w:sz w:val="20"/>
          <w:szCs w:val="20"/>
        </w:rPr>
        <w:t xml:space="preserve">24,8%, а </w:t>
      </w:r>
      <w:r w:rsidR="00DC2DA9" w:rsidRPr="00E0564E">
        <w:rPr>
          <w:rFonts w:ascii="Arial" w:hAnsi="Arial" w:cs="Arial"/>
          <w:sz w:val="20"/>
          <w:szCs w:val="20"/>
        </w:rPr>
        <w:t>янв</w:t>
      </w:r>
      <w:r w:rsidR="002A31A8">
        <w:rPr>
          <w:rFonts w:ascii="Arial" w:hAnsi="Arial" w:cs="Arial"/>
          <w:sz w:val="20"/>
          <w:szCs w:val="20"/>
        </w:rPr>
        <w:t>аре</w:t>
      </w:r>
      <w:r w:rsidR="00DC2DA9" w:rsidRPr="00E0564E">
        <w:rPr>
          <w:rFonts w:ascii="Arial" w:hAnsi="Arial" w:cs="Arial"/>
          <w:sz w:val="20"/>
          <w:szCs w:val="20"/>
        </w:rPr>
        <w:t>-ма</w:t>
      </w:r>
      <w:r>
        <w:rPr>
          <w:rFonts w:ascii="Arial" w:hAnsi="Arial" w:cs="Arial"/>
          <w:sz w:val="20"/>
          <w:szCs w:val="20"/>
        </w:rPr>
        <w:t>е</w:t>
      </w:r>
      <w:r w:rsidR="00DC2DA9" w:rsidRPr="00E0564E">
        <w:rPr>
          <w:rFonts w:ascii="Arial" w:hAnsi="Arial" w:cs="Arial"/>
          <w:sz w:val="20"/>
          <w:szCs w:val="20"/>
        </w:rPr>
        <w:t xml:space="preserve"> 2018</w:t>
      </w:r>
      <w:r w:rsidR="004D542F" w:rsidRPr="00E0564E">
        <w:rPr>
          <w:rFonts w:ascii="Arial" w:hAnsi="Arial" w:cs="Arial"/>
          <w:sz w:val="20"/>
          <w:szCs w:val="20"/>
        </w:rPr>
        <w:t xml:space="preserve"> на </w:t>
      </w:r>
      <w:r w:rsidR="004D542F" w:rsidRPr="00D4030A">
        <w:rPr>
          <w:rFonts w:ascii="Arial" w:hAnsi="Arial" w:cs="Arial"/>
          <w:color w:val="00B050"/>
          <w:sz w:val="20"/>
          <w:szCs w:val="20"/>
        </w:rPr>
        <w:t>2</w:t>
      </w:r>
      <w:r w:rsidRPr="00D4030A">
        <w:rPr>
          <w:rFonts w:ascii="Arial" w:hAnsi="Arial" w:cs="Arial"/>
          <w:color w:val="00B050"/>
          <w:sz w:val="20"/>
          <w:szCs w:val="20"/>
        </w:rPr>
        <w:t>3</w:t>
      </w:r>
      <w:r w:rsidR="004D542F" w:rsidRPr="00026181">
        <w:rPr>
          <w:rFonts w:ascii="Arial" w:hAnsi="Arial" w:cs="Arial"/>
          <w:sz w:val="20"/>
          <w:szCs w:val="20"/>
        </w:rPr>
        <w:t>%</w:t>
      </w:r>
      <w:r w:rsidR="00026181">
        <w:rPr>
          <w:rFonts w:ascii="Arial" w:hAnsi="Arial" w:cs="Arial"/>
          <w:sz w:val="20"/>
          <w:szCs w:val="20"/>
        </w:rPr>
        <w:t>, п</w:t>
      </w:r>
      <w:r w:rsidR="004D542F" w:rsidRPr="00E0564E">
        <w:rPr>
          <w:rFonts w:ascii="Arial" w:hAnsi="Arial" w:cs="Arial"/>
          <w:sz w:val="20"/>
          <w:szCs w:val="20"/>
        </w:rPr>
        <w:t>ри этом, высокое положительное сальдо торгового баланса обеспечивает успешное обслуживание внешнего государственного долга и выполнение госпрограмм структурного развития экономики страны. Напротив, в разрез интересам США на фоне обострения развязанных Западом конфликтов на Ближнем Востоке цены на нефть вновь начали стабильный рост</w:t>
      </w:r>
      <w:r w:rsidR="004D542F" w:rsidRPr="002A31A8">
        <w:rPr>
          <w:rFonts w:ascii="Arial" w:hAnsi="Arial" w:cs="Arial"/>
          <w:sz w:val="20"/>
          <w:szCs w:val="20"/>
        </w:rPr>
        <w:t>. В итоге</w:t>
      </w:r>
      <w:r w:rsidR="0099269B">
        <w:rPr>
          <w:rFonts w:ascii="Arial" w:hAnsi="Arial" w:cs="Arial"/>
          <w:sz w:val="20"/>
          <w:szCs w:val="20"/>
        </w:rPr>
        <w:t>,</w:t>
      </w:r>
      <w:r w:rsidR="004D542F" w:rsidRPr="002A31A8">
        <w:rPr>
          <w:rFonts w:ascii="Arial" w:hAnsi="Arial" w:cs="Arial"/>
          <w:sz w:val="20"/>
          <w:szCs w:val="20"/>
        </w:rPr>
        <w:t xml:space="preserve"> экспорт российской нефти </w:t>
      </w:r>
      <w:r w:rsidR="0099269B">
        <w:rPr>
          <w:rFonts w:ascii="Arial" w:hAnsi="Arial" w:cs="Arial"/>
          <w:sz w:val="20"/>
          <w:szCs w:val="20"/>
        </w:rPr>
        <w:t xml:space="preserve">даже </w:t>
      </w:r>
      <w:r w:rsidR="0099269B" w:rsidRPr="002A31A8">
        <w:rPr>
          <w:rFonts w:ascii="Arial" w:hAnsi="Arial" w:cs="Arial"/>
          <w:sz w:val="20"/>
          <w:szCs w:val="20"/>
        </w:rPr>
        <w:t xml:space="preserve">при снижении физического объёма </w:t>
      </w:r>
      <w:r w:rsidR="0099269B">
        <w:rPr>
          <w:rFonts w:ascii="Arial" w:hAnsi="Arial" w:cs="Arial"/>
          <w:sz w:val="20"/>
          <w:szCs w:val="20"/>
        </w:rPr>
        <w:t xml:space="preserve">значительно </w:t>
      </w:r>
      <w:r w:rsidR="004D542F" w:rsidRPr="002A31A8">
        <w:rPr>
          <w:rFonts w:ascii="Arial" w:hAnsi="Arial" w:cs="Arial"/>
          <w:sz w:val="20"/>
          <w:szCs w:val="20"/>
        </w:rPr>
        <w:t>вырос</w:t>
      </w:r>
      <w:r w:rsidR="00026181">
        <w:rPr>
          <w:rFonts w:ascii="Arial" w:hAnsi="Arial" w:cs="Arial"/>
          <w:sz w:val="20"/>
          <w:szCs w:val="20"/>
        </w:rPr>
        <w:t>,</w:t>
      </w:r>
      <w:r w:rsidR="004D542F" w:rsidRPr="002A31A8">
        <w:rPr>
          <w:rFonts w:ascii="Arial" w:hAnsi="Arial" w:cs="Arial"/>
          <w:sz w:val="20"/>
          <w:szCs w:val="20"/>
        </w:rPr>
        <w:t xml:space="preserve"> </w:t>
      </w:r>
      <w:r w:rsidR="00026181">
        <w:rPr>
          <w:rFonts w:ascii="Arial" w:hAnsi="Arial" w:cs="Arial"/>
          <w:sz w:val="20"/>
          <w:szCs w:val="20"/>
        </w:rPr>
        <w:t>д</w:t>
      </w:r>
      <w:r w:rsidR="004D542F" w:rsidRPr="002A31A8">
        <w:rPr>
          <w:rFonts w:ascii="Arial" w:hAnsi="Arial" w:cs="Arial"/>
          <w:bCs/>
          <w:sz w:val="20"/>
          <w:szCs w:val="20"/>
        </w:rPr>
        <w:t>оходы "Газпрома" от экспорта газа в январе-марте 2018 года выросли на 29,3% по сравнению 1 кв. 2017 года и составили $12,4 млрд.</w:t>
      </w:r>
      <w:r w:rsidR="004D542F" w:rsidRPr="002A31A8">
        <w:rPr>
          <w:rFonts w:ascii="Arial" w:hAnsi="Arial" w:cs="Arial"/>
          <w:sz w:val="20"/>
          <w:szCs w:val="20"/>
        </w:rPr>
        <w:t xml:space="preserve"> </w:t>
      </w:r>
    </w:p>
    <w:p w:rsidR="00B673D0" w:rsidRDefault="004D542F" w:rsidP="00B673D0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Даже в условиях мощного внешнего противодействия в России полным ходом идёт развитие инфраструктуры: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мост. Развиваются коммерческие отношения с компаниями Западной Европы, Китая, Турции, Японии, Индии, Ирана, многих других стран. 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Реализация этих проектов усиливает значение России в мире, что несомненно отразится и на экономике, и на доходах, и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  <w:r w:rsidR="00B673D0"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4D542F" w:rsidRPr="001C4B95" w:rsidRDefault="00B673D0" w:rsidP="001C4B9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237A6A">
        <w:rPr>
          <w:rFonts w:ascii="Arial" w:hAnsi="Arial" w:cs="Arial"/>
          <w:bCs/>
          <w:sz w:val="20"/>
          <w:szCs w:val="20"/>
        </w:rPr>
        <w:t>На десятом саммите БРИКС, состоявшемся 25–27 июля 2018 г. в Йоханнесбург</w:t>
      </w:r>
      <w:r>
        <w:rPr>
          <w:rFonts w:ascii="Arial" w:hAnsi="Arial" w:cs="Arial"/>
          <w:bCs/>
          <w:sz w:val="20"/>
          <w:szCs w:val="20"/>
        </w:rPr>
        <w:t>е руководители Бразилии, России, Индии, Китая и ЮАР</w:t>
      </w:r>
      <w:r w:rsidR="002B774C">
        <w:rPr>
          <w:rFonts w:ascii="Arial" w:hAnsi="Arial" w:cs="Arial"/>
          <w:bCs/>
          <w:sz w:val="20"/>
          <w:szCs w:val="20"/>
        </w:rPr>
        <w:t xml:space="preserve"> приняли </w:t>
      </w:r>
      <w:hyperlink r:id="rId8" w:history="1">
        <w:r w:rsidR="002B774C" w:rsidRPr="004C4E17">
          <w:rPr>
            <w:rStyle w:val="a4"/>
            <w:rFonts w:ascii="Arial" w:hAnsi="Arial" w:cs="Arial"/>
            <w:bCs/>
            <w:sz w:val="20"/>
            <w:szCs w:val="20"/>
          </w:rPr>
          <w:t>совме</w:t>
        </w:r>
        <w:r w:rsidR="002B774C" w:rsidRPr="004C4E17">
          <w:rPr>
            <w:rStyle w:val="a4"/>
            <w:rFonts w:ascii="Arial" w:hAnsi="Arial" w:cs="Arial"/>
            <w:bCs/>
            <w:sz w:val="20"/>
            <w:szCs w:val="20"/>
          </w:rPr>
          <w:t>с</w:t>
        </w:r>
        <w:r w:rsidR="002B774C" w:rsidRPr="004C4E17">
          <w:rPr>
            <w:rStyle w:val="a4"/>
            <w:rFonts w:ascii="Arial" w:hAnsi="Arial" w:cs="Arial"/>
            <w:bCs/>
            <w:sz w:val="20"/>
            <w:szCs w:val="20"/>
          </w:rPr>
          <w:t>тную де</w:t>
        </w:r>
        <w:r w:rsidR="002B774C" w:rsidRPr="004C4E17">
          <w:rPr>
            <w:rStyle w:val="a4"/>
            <w:rFonts w:ascii="Arial" w:hAnsi="Arial" w:cs="Arial"/>
            <w:bCs/>
            <w:sz w:val="20"/>
            <w:szCs w:val="20"/>
          </w:rPr>
          <w:t>к</w:t>
        </w:r>
        <w:r w:rsidR="002B774C" w:rsidRPr="004C4E17">
          <w:rPr>
            <w:rStyle w:val="a4"/>
            <w:rFonts w:ascii="Arial" w:hAnsi="Arial" w:cs="Arial"/>
            <w:bCs/>
            <w:sz w:val="20"/>
            <w:szCs w:val="20"/>
          </w:rPr>
          <w:t>ларацию</w:t>
        </w:r>
      </w:hyperlink>
      <w:r w:rsidR="002B774C">
        <w:rPr>
          <w:rFonts w:ascii="Arial" w:hAnsi="Arial" w:cs="Arial"/>
          <w:bCs/>
          <w:sz w:val="20"/>
          <w:szCs w:val="20"/>
        </w:rPr>
        <w:t xml:space="preserve"> по широкому кругу взаимодействия</w:t>
      </w:r>
      <w:r w:rsidR="004C4E17">
        <w:rPr>
          <w:rFonts w:ascii="Arial" w:hAnsi="Arial" w:cs="Arial"/>
          <w:bCs/>
          <w:sz w:val="20"/>
          <w:szCs w:val="20"/>
        </w:rPr>
        <w:t xml:space="preserve"> в области экономики, культуры, науки, экологии, глобального управления</w:t>
      </w:r>
      <w:r w:rsidR="002B774C">
        <w:rPr>
          <w:rFonts w:ascii="Arial" w:hAnsi="Arial" w:cs="Arial"/>
          <w:bCs/>
          <w:sz w:val="20"/>
          <w:szCs w:val="20"/>
        </w:rPr>
        <w:t>, где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обязались</w:t>
      </w:r>
      <w:r w:rsidRPr="00237A6A">
        <w:rPr>
          <w:rFonts w:ascii="Arial" w:hAnsi="Arial" w:cs="Arial"/>
          <w:bCs/>
          <w:sz w:val="20"/>
          <w:szCs w:val="20"/>
        </w:rPr>
        <w:t xml:space="preserve"> поддерживать принципы многосторонности и центральной роли ООН в международных делах, поддержива</w:t>
      </w:r>
      <w:r>
        <w:rPr>
          <w:rFonts w:ascii="Arial" w:hAnsi="Arial" w:cs="Arial"/>
          <w:bCs/>
          <w:sz w:val="20"/>
          <w:szCs w:val="20"/>
        </w:rPr>
        <w:t>ть</w:t>
      </w:r>
      <w:r w:rsidRPr="00237A6A">
        <w:rPr>
          <w:rFonts w:ascii="Arial" w:hAnsi="Arial" w:cs="Arial"/>
          <w:bCs/>
          <w:sz w:val="20"/>
          <w:szCs w:val="20"/>
        </w:rPr>
        <w:t xml:space="preserve"> честный, справедливый и равноправный международный порядок на основе целей и принципов, закрепленных в Уставе ООН, соблюдения норм международного права, поощрения приверженности принципам демократии и верховенства пра</w:t>
      </w:r>
      <w:r>
        <w:rPr>
          <w:rFonts w:ascii="Arial" w:hAnsi="Arial" w:cs="Arial"/>
          <w:bCs/>
          <w:sz w:val="20"/>
          <w:szCs w:val="20"/>
        </w:rPr>
        <w:t xml:space="preserve">ва в международных отношениях, а также совместно </w:t>
      </w:r>
      <w:r w:rsidRPr="00237A6A">
        <w:rPr>
          <w:rFonts w:ascii="Arial" w:hAnsi="Arial" w:cs="Arial"/>
          <w:bCs/>
          <w:sz w:val="20"/>
          <w:szCs w:val="20"/>
        </w:rPr>
        <w:t>противостоять общим вызовам безопасности.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Стороны заявили</w:t>
      </w:r>
      <w:r w:rsidRPr="00023ED3">
        <w:rPr>
          <w:rFonts w:ascii="Arial" w:hAnsi="Arial" w:cs="Arial"/>
          <w:bCs/>
          <w:sz w:val="20"/>
          <w:szCs w:val="20"/>
        </w:rPr>
        <w:t xml:space="preserve"> о своей приверженности формированию более честного, справедливого и представительного многополярного мирового порядка в целях процветания всего человечества, при котором полностью соблюдается всеобщий запрет на применение силы и исключается использование односторонних принудительных мер</w:t>
      </w:r>
      <w:r>
        <w:rPr>
          <w:rFonts w:ascii="Arial" w:hAnsi="Arial" w:cs="Arial"/>
          <w:bCs/>
          <w:sz w:val="20"/>
          <w:szCs w:val="20"/>
        </w:rPr>
        <w:t>.</w:t>
      </w:r>
    </w:p>
    <w:p w:rsidR="00D7305F" w:rsidRPr="001C4B95" w:rsidRDefault="003F3DFE" w:rsidP="001C4B95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И</w:t>
      </w:r>
      <w:r w:rsidR="00850D8E" w:rsidRPr="002A31A8">
        <w:rPr>
          <w:rFonts w:ascii="Arial" w:hAnsi="Arial" w:cs="Arial"/>
          <w:sz w:val="20"/>
          <w:szCs w:val="20"/>
        </w:rPr>
        <w:t>з данных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2A31A8" w:rsidRPr="002A31A8">
        <w:rPr>
          <w:rFonts w:ascii="Arial" w:hAnsi="Arial" w:cs="Arial"/>
          <w:sz w:val="20"/>
          <w:szCs w:val="20"/>
        </w:rPr>
        <w:t xml:space="preserve">Госкомстата, Минэкономразвития РФ и Банка России </w:t>
      </w:r>
      <w:r w:rsidRPr="002A31A8">
        <w:rPr>
          <w:rFonts w:ascii="Arial" w:hAnsi="Arial" w:cs="Arial"/>
          <w:sz w:val="20"/>
          <w:szCs w:val="20"/>
        </w:rPr>
        <w:t>видим</w:t>
      </w:r>
      <w:r w:rsidR="00850D8E" w:rsidRPr="002A31A8">
        <w:rPr>
          <w:rFonts w:ascii="Arial" w:hAnsi="Arial" w:cs="Arial"/>
          <w:sz w:val="20"/>
          <w:szCs w:val="20"/>
        </w:rPr>
        <w:t xml:space="preserve">, </w:t>
      </w:r>
      <w:r w:rsidR="00394940" w:rsidRPr="002A31A8">
        <w:rPr>
          <w:rFonts w:ascii="Arial" w:hAnsi="Arial" w:cs="Arial"/>
          <w:sz w:val="20"/>
          <w:szCs w:val="20"/>
        </w:rPr>
        <w:t>что</w:t>
      </w:r>
      <w:r w:rsidR="00A5593B" w:rsidRPr="002A31A8">
        <w:rPr>
          <w:rFonts w:ascii="Arial" w:hAnsi="Arial" w:cs="Arial"/>
          <w:sz w:val="20"/>
          <w:szCs w:val="20"/>
        </w:rPr>
        <w:t xml:space="preserve"> </w:t>
      </w:r>
      <w:r w:rsidR="00BA165A" w:rsidRPr="00026181">
        <w:rPr>
          <w:rFonts w:ascii="Arial" w:hAnsi="Arial" w:cs="Arial"/>
          <w:b/>
          <w:color w:val="00B050"/>
          <w:sz w:val="20"/>
          <w:szCs w:val="20"/>
        </w:rPr>
        <w:t>ключевые</w:t>
      </w:r>
      <w:r w:rsidR="001F0C1B" w:rsidRPr="00026181">
        <w:rPr>
          <w:rFonts w:ascii="Arial" w:hAnsi="Arial" w:cs="Arial"/>
          <w:b/>
          <w:color w:val="00B050"/>
          <w:sz w:val="20"/>
          <w:szCs w:val="20"/>
        </w:rPr>
        <w:t xml:space="preserve"> экономические </w:t>
      </w:r>
      <w:r w:rsidR="00606832" w:rsidRPr="00026181">
        <w:rPr>
          <w:rFonts w:ascii="Arial" w:hAnsi="Arial" w:cs="Arial"/>
          <w:b/>
          <w:color w:val="00B050"/>
          <w:sz w:val="20"/>
          <w:szCs w:val="20"/>
        </w:rPr>
        <w:t>показатели</w:t>
      </w:r>
      <w:r w:rsidR="00117700" w:rsidRPr="00026181">
        <w:rPr>
          <w:rFonts w:ascii="Arial" w:hAnsi="Arial" w:cs="Arial"/>
          <w:b/>
          <w:color w:val="00B050"/>
          <w:sz w:val="20"/>
          <w:szCs w:val="20"/>
        </w:rPr>
        <w:t xml:space="preserve"> России</w:t>
      </w:r>
      <w:r w:rsidR="001F0C1B" w:rsidRPr="00026181">
        <w:rPr>
          <w:rFonts w:ascii="Arial" w:hAnsi="Arial" w:cs="Arial"/>
          <w:b/>
          <w:color w:val="00B050"/>
          <w:sz w:val="20"/>
          <w:szCs w:val="20"/>
        </w:rPr>
        <w:t xml:space="preserve"> показывают динамику</w:t>
      </w:r>
      <w:r w:rsidR="005828A4" w:rsidRPr="00026181">
        <w:rPr>
          <w:rFonts w:ascii="Arial" w:hAnsi="Arial" w:cs="Arial"/>
          <w:b/>
          <w:color w:val="00B050"/>
          <w:sz w:val="20"/>
          <w:szCs w:val="20"/>
        </w:rPr>
        <w:t xml:space="preserve"> роста</w:t>
      </w:r>
      <w:r w:rsidR="00741994" w:rsidRPr="0078231B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развити</w:t>
      </w:r>
      <w:r w:rsidR="00026181">
        <w:rPr>
          <w:rFonts w:ascii="Arial" w:hAnsi="Arial" w:cs="Arial"/>
          <w:sz w:val="20"/>
          <w:szCs w:val="20"/>
        </w:rPr>
        <w:t>ем</w:t>
      </w:r>
      <w:r w:rsidR="00140160" w:rsidRPr="0078231B">
        <w:rPr>
          <w:rFonts w:ascii="Arial" w:hAnsi="Arial" w:cs="Arial"/>
          <w:sz w:val="20"/>
          <w:szCs w:val="20"/>
        </w:rPr>
        <w:t xml:space="preserve"> дефицитны</w:t>
      </w:r>
      <w:r w:rsidR="00741994" w:rsidRPr="0078231B">
        <w:rPr>
          <w:rFonts w:ascii="Arial" w:hAnsi="Arial" w:cs="Arial"/>
          <w:sz w:val="20"/>
          <w:szCs w:val="20"/>
        </w:rPr>
        <w:t>х</w:t>
      </w:r>
      <w:r w:rsidR="00140160" w:rsidRPr="0078231B">
        <w:rPr>
          <w:rFonts w:ascii="Arial" w:hAnsi="Arial" w:cs="Arial"/>
          <w:sz w:val="20"/>
          <w:szCs w:val="20"/>
        </w:rPr>
        <w:t xml:space="preserve"> отрасл</w:t>
      </w:r>
      <w:r w:rsidR="00741994" w:rsidRPr="0078231B">
        <w:rPr>
          <w:rFonts w:ascii="Arial" w:hAnsi="Arial" w:cs="Arial"/>
          <w:sz w:val="20"/>
          <w:szCs w:val="20"/>
        </w:rPr>
        <w:t>ей</w:t>
      </w:r>
      <w:r w:rsidR="00140160" w:rsidRPr="0078231B">
        <w:rPr>
          <w:rFonts w:ascii="Arial" w:hAnsi="Arial" w:cs="Arial"/>
          <w:sz w:val="20"/>
          <w:szCs w:val="20"/>
        </w:rPr>
        <w:t xml:space="preserve"> и производств</w:t>
      </w:r>
      <w:r w:rsidR="00741994" w:rsidRPr="0078231B">
        <w:rPr>
          <w:rFonts w:ascii="Arial" w:hAnsi="Arial" w:cs="Arial"/>
          <w:sz w:val="20"/>
          <w:szCs w:val="20"/>
        </w:rPr>
        <w:t>.</w:t>
      </w:r>
      <w:r w:rsidR="005C5233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Тем самым</w:t>
      </w:r>
      <w:r w:rsidR="00D44321">
        <w:rPr>
          <w:rFonts w:ascii="Arial" w:hAnsi="Arial" w:cs="Arial"/>
          <w:sz w:val="20"/>
          <w:szCs w:val="20"/>
        </w:rPr>
        <w:t>,</w:t>
      </w:r>
      <w:r w:rsidRPr="0078231B">
        <w:rPr>
          <w:rFonts w:ascii="Arial" w:hAnsi="Arial" w:cs="Arial"/>
          <w:sz w:val="20"/>
          <w:szCs w:val="20"/>
        </w:rPr>
        <w:t xml:space="preserve"> корректируется</w:t>
      </w:r>
      <w:r w:rsidR="00741994" w:rsidRPr="0078231B">
        <w:rPr>
          <w:rFonts w:ascii="Arial" w:hAnsi="Arial" w:cs="Arial"/>
          <w:sz w:val="20"/>
          <w:szCs w:val="20"/>
        </w:rPr>
        <w:t>, улучшается</w:t>
      </w:r>
      <w:r w:rsidRPr="0078231B"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606A15" w:rsidRPr="0078231B">
        <w:rPr>
          <w:rFonts w:ascii="Arial" w:hAnsi="Arial" w:cs="Arial"/>
          <w:sz w:val="20"/>
          <w:szCs w:val="20"/>
        </w:rPr>
        <w:t>.</w:t>
      </w:r>
      <w:r w:rsidR="003C07F7" w:rsidRPr="0078231B">
        <w:rPr>
          <w:rFonts w:ascii="Arial" w:hAnsi="Arial" w:cs="Arial"/>
          <w:sz w:val="20"/>
          <w:szCs w:val="20"/>
        </w:rPr>
        <w:t xml:space="preserve"> </w:t>
      </w:r>
      <w:r w:rsidR="00026181">
        <w:rPr>
          <w:rFonts w:ascii="Arial" w:hAnsi="Arial" w:cs="Arial"/>
          <w:sz w:val="20"/>
          <w:szCs w:val="20"/>
        </w:rPr>
        <w:t xml:space="preserve">Вместе с тем, можно констатировать, что </w:t>
      </w:r>
      <w:r w:rsidR="00026181" w:rsidRPr="0061108C">
        <w:rPr>
          <w:rFonts w:ascii="Arial" w:hAnsi="Arial" w:cs="Arial"/>
          <w:b/>
          <w:sz w:val="20"/>
          <w:szCs w:val="20"/>
        </w:rPr>
        <w:t xml:space="preserve">восстановление потребительского спроса после </w:t>
      </w:r>
      <w:r w:rsidR="0061108C" w:rsidRPr="0061108C">
        <w:rPr>
          <w:rFonts w:ascii="Arial" w:hAnsi="Arial" w:cs="Arial"/>
          <w:b/>
          <w:sz w:val="20"/>
          <w:szCs w:val="20"/>
        </w:rPr>
        <w:t xml:space="preserve">падения </w:t>
      </w:r>
      <w:r w:rsidR="00026181" w:rsidRPr="0061108C">
        <w:rPr>
          <w:rFonts w:ascii="Arial" w:hAnsi="Arial" w:cs="Arial"/>
          <w:b/>
          <w:sz w:val="20"/>
          <w:szCs w:val="20"/>
        </w:rPr>
        <w:t>2015-2016гг.</w:t>
      </w:r>
      <w:r w:rsidR="0061108C" w:rsidRPr="0061108C">
        <w:rPr>
          <w:rFonts w:ascii="Arial" w:hAnsi="Arial" w:cs="Arial"/>
          <w:b/>
          <w:sz w:val="20"/>
          <w:szCs w:val="20"/>
        </w:rPr>
        <w:t xml:space="preserve"> происходит непозволительно низкими темпами</w:t>
      </w:r>
      <w:r w:rsidR="0061108C">
        <w:rPr>
          <w:rFonts w:ascii="Arial" w:hAnsi="Arial" w:cs="Arial"/>
          <w:sz w:val="20"/>
          <w:szCs w:val="20"/>
        </w:rPr>
        <w:t xml:space="preserve">. В результате рост экономики мизерный, особенно, учитывая низкую базу. 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>Это обусловлено</w:t>
      </w:r>
      <w:r w:rsidR="00037252" w:rsidRPr="0061108C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низкой потребительской активностью 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>в связи с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низки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>ми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доход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>ами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населения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, на фоне 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>значительного расслоения общества по доходам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>, на фоне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негативной информации о пенсионной реформе и увеличении налогов, которые 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неизменно 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>отрицательно отразятся на большинстве (беднейших) слоёв общества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и на доверии к власти.</w:t>
      </w:r>
      <w:r w:rsidR="001C4B95">
        <w:rPr>
          <w:rFonts w:ascii="Arial" w:hAnsi="Arial" w:cs="Arial"/>
          <w:b/>
          <w:sz w:val="20"/>
          <w:szCs w:val="20"/>
        </w:rPr>
        <w:t xml:space="preserve"> </w:t>
      </w:r>
      <w:r w:rsidR="00026181" w:rsidRPr="0078231B">
        <w:rPr>
          <w:rFonts w:ascii="Arial" w:hAnsi="Arial" w:cs="Arial"/>
          <w:sz w:val="20"/>
          <w:szCs w:val="20"/>
        </w:rPr>
        <w:t xml:space="preserve">Сильное государство и политическая система, </w:t>
      </w:r>
      <w:r w:rsidR="001B4EAA">
        <w:rPr>
          <w:rFonts w:ascii="Arial" w:hAnsi="Arial" w:cs="Arial"/>
          <w:sz w:val="20"/>
          <w:szCs w:val="20"/>
        </w:rPr>
        <w:t xml:space="preserve">основанные на доверии народа, на росте народного благосостояния и на общественном консенсусе, </w:t>
      </w:r>
      <w:r w:rsidR="00026181" w:rsidRPr="0078231B">
        <w:rPr>
          <w:rFonts w:ascii="Arial" w:hAnsi="Arial" w:cs="Arial"/>
          <w:sz w:val="20"/>
          <w:szCs w:val="20"/>
        </w:rPr>
        <w:t xml:space="preserve">стабильная </w:t>
      </w:r>
      <w:r w:rsidR="001B4EAA">
        <w:rPr>
          <w:rFonts w:ascii="Arial" w:hAnsi="Arial" w:cs="Arial"/>
          <w:sz w:val="20"/>
          <w:szCs w:val="20"/>
        </w:rPr>
        <w:t xml:space="preserve">и взвешенная </w:t>
      </w:r>
      <w:r w:rsidR="00026181" w:rsidRPr="0078231B">
        <w:rPr>
          <w:rFonts w:ascii="Arial" w:hAnsi="Arial" w:cs="Arial"/>
          <w:sz w:val="20"/>
          <w:szCs w:val="20"/>
        </w:rPr>
        <w:t xml:space="preserve">налоговая система, а также льготы </w:t>
      </w:r>
      <w:r w:rsidR="001B4EAA">
        <w:rPr>
          <w:rFonts w:ascii="Arial" w:hAnsi="Arial" w:cs="Arial"/>
          <w:sz w:val="20"/>
          <w:szCs w:val="20"/>
        </w:rPr>
        <w:t xml:space="preserve">и конкурентная среда </w:t>
      </w:r>
      <w:r w:rsidR="00026181" w:rsidRPr="0078231B">
        <w:rPr>
          <w:rFonts w:ascii="Arial" w:hAnsi="Arial" w:cs="Arial"/>
          <w:sz w:val="20"/>
          <w:szCs w:val="20"/>
        </w:rPr>
        <w:t xml:space="preserve">для бизнеса и инвестиций </w:t>
      </w:r>
      <w:r w:rsidR="001B4EAA">
        <w:rPr>
          <w:rFonts w:ascii="Arial" w:hAnsi="Arial" w:cs="Arial"/>
          <w:sz w:val="20"/>
          <w:szCs w:val="20"/>
        </w:rPr>
        <w:t>станут</w:t>
      </w:r>
      <w:r w:rsidR="00026181" w:rsidRPr="0078231B">
        <w:rPr>
          <w:rFonts w:ascii="Arial" w:hAnsi="Arial" w:cs="Arial"/>
          <w:sz w:val="20"/>
          <w:szCs w:val="20"/>
        </w:rPr>
        <w:t xml:space="preserve"> благоприятной основой для укрепления и устойчивого развития российской экономики.</w:t>
      </w:r>
      <w:r w:rsidR="00C76724">
        <w:rPr>
          <w:rFonts w:ascii="Arial" w:hAnsi="Arial" w:cs="Arial"/>
          <w:sz w:val="20"/>
          <w:szCs w:val="20"/>
        </w:rPr>
        <w:t xml:space="preserve"> </w:t>
      </w:r>
      <w:r w:rsidR="00C76724">
        <w:rPr>
          <w:rFonts w:ascii="Arial" w:hAnsi="Arial" w:cs="Arial"/>
          <w:bCs/>
          <w:sz w:val="20"/>
          <w:szCs w:val="20"/>
        </w:rPr>
        <w:t>У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читывая </w:t>
      </w:r>
      <w:r w:rsidR="00ED1AA3" w:rsidRPr="0078231B">
        <w:rPr>
          <w:rFonts w:ascii="Arial" w:hAnsi="Arial" w:cs="Arial"/>
          <w:bCs/>
          <w:sz w:val="20"/>
          <w:szCs w:val="20"/>
        </w:rPr>
        <w:t>низкую загруженность производственных мощностей (от 30 до 70 %)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78231B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 w:rsidRPr="0078231B">
        <w:rPr>
          <w:rFonts w:ascii="Arial" w:hAnsi="Arial" w:cs="Arial"/>
          <w:bCs/>
          <w:sz w:val="20"/>
          <w:szCs w:val="20"/>
        </w:rPr>
        <w:t>,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 w:rsidRPr="0078231B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78231B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329E6" w:rsidRPr="0078231B">
        <w:rPr>
          <w:rFonts w:ascii="Arial" w:hAnsi="Arial" w:cs="Arial"/>
          <w:bCs/>
          <w:sz w:val="20"/>
          <w:szCs w:val="20"/>
        </w:rPr>
        <w:t>вероятен</w:t>
      </w:r>
      <w:r w:rsidR="00656B5F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F62B1" w:rsidRPr="0078231B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 w:rsidRPr="0078231B">
        <w:rPr>
          <w:rFonts w:ascii="Arial" w:hAnsi="Arial" w:cs="Arial"/>
          <w:bCs/>
          <w:sz w:val="20"/>
          <w:szCs w:val="20"/>
        </w:rPr>
        <w:t>4-5</w:t>
      </w:r>
      <w:r w:rsidR="00CD6630" w:rsidRPr="0078231B">
        <w:rPr>
          <w:rFonts w:ascii="Arial" w:hAnsi="Arial" w:cs="Arial"/>
          <w:bCs/>
          <w:sz w:val="20"/>
          <w:szCs w:val="20"/>
        </w:rPr>
        <w:t>% к 2020 году.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 w:rsidRPr="0078231B">
        <w:rPr>
          <w:rFonts w:ascii="Arial" w:hAnsi="Arial" w:cs="Arial"/>
          <w:bCs/>
          <w:sz w:val="20"/>
          <w:szCs w:val="20"/>
        </w:rPr>
        <w:t xml:space="preserve">сложившийся тренд </w:t>
      </w:r>
      <w:r w:rsidR="00963D46" w:rsidRPr="0078231B">
        <w:rPr>
          <w:rFonts w:ascii="Arial" w:hAnsi="Arial" w:cs="Arial"/>
          <w:bCs/>
          <w:sz w:val="20"/>
          <w:szCs w:val="20"/>
        </w:rPr>
        <w:t>рост</w:t>
      </w:r>
      <w:r w:rsidR="00E32FE8" w:rsidRPr="0078231B">
        <w:rPr>
          <w:rFonts w:ascii="Arial" w:hAnsi="Arial" w:cs="Arial"/>
          <w:bCs/>
          <w:sz w:val="20"/>
          <w:szCs w:val="20"/>
        </w:rPr>
        <w:t>а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мировых </w:t>
      </w:r>
      <w:r w:rsidR="00963D46" w:rsidRPr="0078231B">
        <w:rPr>
          <w:rFonts w:ascii="Arial" w:hAnsi="Arial" w:cs="Arial"/>
          <w:bCs/>
          <w:sz w:val="20"/>
          <w:szCs w:val="20"/>
        </w:rPr>
        <w:t>цен на энергоресурсы</w:t>
      </w:r>
      <w:r w:rsidR="00665430" w:rsidRPr="0078231B">
        <w:rPr>
          <w:rFonts w:ascii="Arial" w:hAnsi="Arial" w:cs="Arial"/>
          <w:bCs/>
          <w:sz w:val="20"/>
          <w:szCs w:val="20"/>
        </w:rPr>
        <w:t xml:space="preserve"> и сырье</w:t>
      </w:r>
      <w:r w:rsidR="002E6D7C">
        <w:rPr>
          <w:rFonts w:ascii="Arial" w:hAnsi="Arial" w:cs="Arial"/>
          <w:bCs/>
          <w:sz w:val="20"/>
          <w:szCs w:val="20"/>
        </w:rPr>
        <w:t>,</w:t>
      </w:r>
      <w:r w:rsidR="00463C89" w:rsidRPr="0078231B">
        <w:rPr>
          <w:rFonts w:ascii="Arial" w:hAnsi="Arial" w:cs="Arial"/>
          <w:bCs/>
          <w:sz w:val="20"/>
          <w:szCs w:val="20"/>
        </w:rPr>
        <w:t xml:space="preserve"> а также -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B7FCF" w:rsidRPr="0078231B">
        <w:rPr>
          <w:rFonts w:ascii="Arial" w:hAnsi="Arial" w:cs="Arial"/>
          <w:bCs/>
          <w:sz w:val="20"/>
          <w:szCs w:val="20"/>
        </w:rPr>
        <w:t xml:space="preserve">гарантирующие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экономическую </w:t>
      </w:r>
      <w:r w:rsidR="00FB7FCF" w:rsidRPr="0078231B">
        <w:rPr>
          <w:rFonts w:ascii="Arial" w:hAnsi="Arial" w:cs="Arial"/>
          <w:bCs/>
          <w:sz w:val="20"/>
          <w:szCs w:val="20"/>
        </w:rPr>
        <w:t>стабильность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золотовалютные резервы</w:t>
      </w:r>
      <w:r w:rsidR="00DE0A86" w:rsidRPr="0078231B">
        <w:rPr>
          <w:rFonts w:ascii="Arial" w:hAnsi="Arial" w:cs="Arial"/>
          <w:bCs/>
          <w:sz w:val="20"/>
          <w:szCs w:val="20"/>
        </w:rPr>
        <w:t xml:space="preserve"> страны</w:t>
      </w:r>
      <w:r w:rsidR="008F3351" w:rsidRPr="0078231B">
        <w:rPr>
          <w:rFonts w:ascii="Arial" w:hAnsi="Arial" w:cs="Arial"/>
          <w:bCs/>
          <w:sz w:val="20"/>
          <w:szCs w:val="20"/>
        </w:rPr>
        <w:t>.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326148" w:rsidRPr="0078231B" w:rsidRDefault="004744E8" w:rsidP="0071270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 стабильных условиях экономического роста неизбежно будут расти доходы </w:t>
      </w:r>
      <w:r w:rsidR="00591736" w:rsidRPr="0078231B">
        <w:rPr>
          <w:rFonts w:ascii="Arial" w:hAnsi="Arial" w:cs="Arial"/>
          <w:sz w:val="20"/>
          <w:szCs w:val="20"/>
        </w:rPr>
        <w:t xml:space="preserve">госбюджета, </w:t>
      </w:r>
      <w:r w:rsidRPr="0078231B">
        <w:rPr>
          <w:rFonts w:ascii="Arial" w:hAnsi="Arial" w:cs="Arial"/>
          <w:sz w:val="20"/>
          <w:szCs w:val="20"/>
        </w:rPr>
        <w:t>бизнеса и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 w:rsidRPr="0078231B">
        <w:rPr>
          <w:rFonts w:ascii="Arial" w:hAnsi="Arial" w:cs="Arial"/>
          <w:sz w:val="20"/>
          <w:szCs w:val="20"/>
        </w:rPr>
        <w:t>, посреднических услуг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1A6684" w:rsidRDefault="00326148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Корре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2015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3F09DF" w:rsidRPr="0078231B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1C4B95" w:rsidRDefault="001C4B95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0551A5" w:rsidRPr="0078231B" w:rsidRDefault="001C4B95" w:rsidP="001C4B95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9" w:history="1">
        <w:r w:rsidRPr="008261C5">
          <w:rPr>
            <w:rStyle w:val="a4"/>
          </w:rPr>
          <w:t>http://www.gks.ru/free_doc/doc_2018/info/oper-06-2018.pdf</w:t>
        </w:r>
      </w:hyperlink>
      <w:r w:rsidR="004E7A30" w:rsidRPr="0078231B">
        <w:rPr>
          <w:rStyle w:val="a4"/>
          <w:rFonts w:ascii="Arial" w:hAnsi="Arial" w:cs="Arial"/>
          <w:bCs/>
          <w:sz w:val="20"/>
          <w:szCs w:val="20"/>
        </w:rPr>
        <w:t>,</w:t>
      </w:r>
      <w:r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712705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</w:p>
    <w:p w:rsidR="001A6684" w:rsidRPr="0078231B" w:rsidRDefault="007B6F38" w:rsidP="00F90243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0" w:history="1">
        <w:r w:rsidR="000551A5" w:rsidRPr="0078231B">
          <w:rPr>
            <w:rStyle w:val="a4"/>
            <w:rFonts w:ascii="Arial" w:hAnsi="Arial" w:cs="Arial"/>
            <w:bCs/>
            <w:sz w:val="20"/>
            <w:szCs w:val="20"/>
          </w:rPr>
          <w:t>http://www.cbr.ru/</w:t>
        </w:r>
      </w:hyperlink>
      <w:r w:rsidR="001A6684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A36DE6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0551A5" w:rsidRPr="00C62A8A" w:rsidRDefault="007B6F38" w:rsidP="00C62A8A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="005E466E" w:rsidRPr="0078231B">
          <w:rPr>
            <w:rStyle w:val="a4"/>
            <w:rFonts w:ascii="Arial" w:hAnsi="Arial" w:cs="Arial"/>
            <w:bCs/>
            <w:sz w:val="20"/>
            <w:szCs w:val="20"/>
          </w:rPr>
          <w:t>http://economy.gov.ru/wps/wcm/connect/8dd20f98-89eb-4fb8-94bd-68c7954b14fc/1804016.pdf?MOD=AJPERES&amp;CACHEID=8dd20f98-89eb-4fb8-94bd-68c7954b14fc</w:t>
        </w:r>
      </w:hyperlink>
      <w:r w:rsidR="005E466E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03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7B6F3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bookmarkStart w:id="0" w:name="_GoBack"/>
      <w:bookmarkEnd w:id="0"/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2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3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3870"/>
    <w:rsid w:val="00003B12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3ED3"/>
    <w:rsid w:val="00025AD9"/>
    <w:rsid w:val="00025D79"/>
    <w:rsid w:val="00026181"/>
    <w:rsid w:val="00026385"/>
    <w:rsid w:val="000339A4"/>
    <w:rsid w:val="00034171"/>
    <w:rsid w:val="000342F5"/>
    <w:rsid w:val="000351BE"/>
    <w:rsid w:val="00035EF3"/>
    <w:rsid w:val="000366C6"/>
    <w:rsid w:val="00037252"/>
    <w:rsid w:val="000403A4"/>
    <w:rsid w:val="00040C4B"/>
    <w:rsid w:val="000417AD"/>
    <w:rsid w:val="00043AED"/>
    <w:rsid w:val="00047DF5"/>
    <w:rsid w:val="00051F1D"/>
    <w:rsid w:val="00053B35"/>
    <w:rsid w:val="00053CEB"/>
    <w:rsid w:val="00053FB8"/>
    <w:rsid w:val="000551A5"/>
    <w:rsid w:val="00056A3E"/>
    <w:rsid w:val="00056BB8"/>
    <w:rsid w:val="00057054"/>
    <w:rsid w:val="00062714"/>
    <w:rsid w:val="00065CD7"/>
    <w:rsid w:val="00065F04"/>
    <w:rsid w:val="00067A3B"/>
    <w:rsid w:val="000701E4"/>
    <w:rsid w:val="00073F35"/>
    <w:rsid w:val="00080BB3"/>
    <w:rsid w:val="000834A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972AC"/>
    <w:rsid w:val="000A0802"/>
    <w:rsid w:val="000A2F86"/>
    <w:rsid w:val="000B206B"/>
    <w:rsid w:val="000C2942"/>
    <w:rsid w:val="000C425C"/>
    <w:rsid w:val="000C4C2C"/>
    <w:rsid w:val="000C5DE8"/>
    <w:rsid w:val="000C7C34"/>
    <w:rsid w:val="000D1D84"/>
    <w:rsid w:val="000D22DA"/>
    <w:rsid w:val="000D67F8"/>
    <w:rsid w:val="000E0D02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3865"/>
    <w:rsid w:val="00127F75"/>
    <w:rsid w:val="00130051"/>
    <w:rsid w:val="001301A5"/>
    <w:rsid w:val="0013440C"/>
    <w:rsid w:val="001349E8"/>
    <w:rsid w:val="001359FB"/>
    <w:rsid w:val="00140160"/>
    <w:rsid w:val="00140EA7"/>
    <w:rsid w:val="0014410F"/>
    <w:rsid w:val="00145146"/>
    <w:rsid w:val="0014616C"/>
    <w:rsid w:val="00146C20"/>
    <w:rsid w:val="00152689"/>
    <w:rsid w:val="001544DF"/>
    <w:rsid w:val="0016555C"/>
    <w:rsid w:val="0016624A"/>
    <w:rsid w:val="0017157D"/>
    <w:rsid w:val="0017685B"/>
    <w:rsid w:val="00177CD7"/>
    <w:rsid w:val="00181AA0"/>
    <w:rsid w:val="001827B4"/>
    <w:rsid w:val="0018419B"/>
    <w:rsid w:val="0019026A"/>
    <w:rsid w:val="00191CD5"/>
    <w:rsid w:val="00194A92"/>
    <w:rsid w:val="001A1AA1"/>
    <w:rsid w:val="001A4240"/>
    <w:rsid w:val="001A5AC0"/>
    <w:rsid w:val="001A6684"/>
    <w:rsid w:val="001B2134"/>
    <w:rsid w:val="001B4EAA"/>
    <w:rsid w:val="001B603F"/>
    <w:rsid w:val="001B6969"/>
    <w:rsid w:val="001B6BE6"/>
    <w:rsid w:val="001B7090"/>
    <w:rsid w:val="001B7879"/>
    <w:rsid w:val="001B78C2"/>
    <w:rsid w:val="001B7B54"/>
    <w:rsid w:val="001C3BEB"/>
    <w:rsid w:val="001C4460"/>
    <w:rsid w:val="001C4B95"/>
    <w:rsid w:val="001C57AD"/>
    <w:rsid w:val="001C6768"/>
    <w:rsid w:val="001D03C3"/>
    <w:rsid w:val="001D119C"/>
    <w:rsid w:val="001D18BB"/>
    <w:rsid w:val="001D43C2"/>
    <w:rsid w:val="001D621B"/>
    <w:rsid w:val="001D7AF4"/>
    <w:rsid w:val="001E24C2"/>
    <w:rsid w:val="001E346B"/>
    <w:rsid w:val="001E55CC"/>
    <w:rsid w:val="001F0C1B"/>
    <w:rsid w:val="001F29BD"/>
    <w:rsid w:val="001F539F"/>
    <w:rsid w:val="001F563D"/>
    <w:rsid w:val="001F5755"/>
    <w:rsid w:val="00201906"/>
    <w:rsid w:val="00203B5E"/>
    <w:rsid w:val="00204906"/>
    <w:rsid w:val="00205EE4"/>
    <w:rsid w:val="0020769B"/>
    <w:rsid w:val="002102F9"/>
    <w:rsid w:val="002123B8"/>
    <w:rsid w:val="002160C2"/>
    <w:rsid w:val="00216DF5"/>
    <w:rsid w:val="00217061"/>
    <w:rsid w:val="00220BA3"/>
    <w:rsid w:val="00224140"/>
    <w:rsid w:val="00227A89"/>
    <w:rsid w:val="00230A1B"/>
    <w:rsid w:val="00231173"/>
    <w:rsid w:val="00237A6A"/>
    <w:rsid w:val="00240CEE"/>
    <w:rsid w:val="0024106C"/>
    <w:rsid w:val="00243176"/>
    <w:rsid w:val="00244BBF"/>
    <w:rsid w:val="002471B1"/>
    <w:rsid w:val="002505FC"/>
    <w:rsid w:val="00252E12"/>
    <w:rsid w:val="00256DA7"/>
    <w:rsid w:val="0026024C"/>
    <w:rsid w:val="00264F93"/>
    <w:rsid w:val="002664C5"/>
    <w:rsid w:val="0027040A"/>
    <w:rsid w:val="00271A95"/>
    <w:rsid w:val="00271F89"/>
    <w:rsid w:val="002778C3"/>
    <w:rsid w:val="002806A3"/>
    <w:rsid w:val="00285A77"/>
    <w:rsid w:val="00285CED"/>
    <w:rsid w:val="002871FC"/>
    <w:rsid w:val="0029073C"/>
    <w:rsid w:val="00293044"/>
    <w:rsid w:val="00293664"/>
    <w:rsid w:val="00297C89"/>
    <w:rsid w:val="00297E65"/>
    <w:rsid w:val="002A1D5D"/>
    <w:rsid w:val="002A31A8"/>
    <w:rsid w:val="002A3B8D"/>
    <w:rsid w:val="002A3CB5"/>
    <w:rsid w:val="002A4E36"/>
    <w:rsid w:val="002A6ABE"/>
    <w:rsid w:val="002A72D1"/>
    <w:rsid w:val="002B0A96"/>
    <w:rsid w:val="002B0CDD"/>
    <w:rsid w:val="002B277A"/>
    <w:rsid w:val="002B509A"/>
    <w:rsid w:val="002B6E1E"/>
    <w:rsid w:val="002B774C"/>
    <w:rsid w:val="002C3091"/>
    <w:rsid w:val="002C49DB"/>
    <w:rsid w:val="002C4A20"/>
    <w:rsid w:val="002C712B"/>
    <w:rsid w:val="002C756A"/>
    <w:rsid w:val="002D02EC"/>
    <w:rsid w:val="002D2333"/>
    <w:rsid w:val="002D37B3"/>
    <w:rsid w:val="002D50C0"/>
    <w:rsid w:val="002E00CC"/>
    <w:rsid w:val="002E6D7C"/>
    <w:rsid w:val="002F0729"/>
    <w:rsid w:val="002F34C4"/>
    <w:rsid w:val="002F3D94"/>
    <w:rsid w:val="002F5095"/>
    <w:rsid w:val="002F6982"/>
    <w:rsid w:val="002F7B54"/>
    <w:rsid w:val="003009B5"/>
    <w:rsid w:val="00300B30"/>
    <w:rsid w:val="00301A2F"/>
    <w:rsid w:val="0030563A"/>
    <w:rsid w:val="003108B1"/>
    <w:rsid w:val="0031577E"/>
    <w:rsid w:val="003161B1"/>
    <w:rsid w:val="003221F6"/>
    <w:rsid w:val="00322CA4"/>
    <w:rsid w:val="00323272"/>
    <w:rsid w:val="0032535A"/>
    <w:rsid w:val="00326148"/>
    <w:rsid w:val="00333492"/>
    <w:rsid w:val="0033390A"/>
    <w:rsid w:val="00341DF1"/>
    <w:rsid w:val="00342426"/>
    <w:rsid w:val="00343076"/>
    <w:rsid w:val="0034498A"/>
    <w:rsid w:val="00350A1F"/>
    <w:rsid w:val="00354B77"/>
    <w:rsid w:val="00356EE1"/>
    <w:rsid w:val="003611B5"/>
    <w:rsid w:val="00362589"/>
    <w:rsid w:val="00363860"/>
    <w:rsid w:val="00363A9A"/>
    <w:rsid w:val="00364F7E"/>
    <w:rsid w:val="00372420"/>
    <w:rsid w:val="00372B0C"/>
    <w:rsid w:val="00382782"/>
    <w:rsid w:val="00385A44"/>
    <w:rsid w:val="00385A9C"/>
    <w:rsid w:val="00385F3F"/>
    <w:rsid w:val="00391671"/>
    <w:rsid w:val="003927FB"/>
    <w:rsid w:val="00394940"/>
    <w:rsid w:val="0039529A"/>
    <w:rsid w:val="003A02CF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3A8E"/>
    <w:rsid w:val="003C3D67"/>
    <w:rsid w:val="003C71E2"/>
    <w:rsid w:val="003D0ABD"/>
    <w:rsid w:val="003D4E43"/>
    <w:rsid w:val="003D5D10"/>
    <w:rsid w:val="003D68DE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F3E"/>
    <w:rsid w:val="003F66AF"/>
    <w:rsid w:val="003F69D9"/>
    <w:rsid w:val="003F7718"/>
    <w:rsid w:val="00401643"/>
    <w:rsid w:val="00412D40"/>
    <w:rsid w:val="00414D02"/>
    <w:rsid w:val="00414D4B"/>
    <w:rsid w:val="004151B7"/>
    <w:rsid w:val="00416635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34596"/>
    <w:rsid w:val="004350FD"/>
    <w:rsid w:val="00435E25"/>
    <w:rsid w:val="00437F07"/>
    <w:rsid w:val="00444E5D"/>
    <w:rsid w:val="004539BF"/>
    <w:rsid w:val="004556AF"/>
    <w:rsid w:val="00460D6B"/>
    <w:rsid w:val="00460FA6"/>
    <w:rsid w:val="00461143"/>
    <w:rsid w:val="00461E59"/>
    <w:rsid w:val="00462754"/>
    <w:rsid w:val="00463254"/>
    <w:rsid w:val="00463C89"/>
    <w:rsid w:val="00465093"/>
    <w:rsid w:val="00470816"/>
    <w:rsid w:val="00472A7F"/>
    <w:rsid w:val="00473580"/>
    <w:rsid w:val="004744E8"/>
    <w:rsid w:val="00476EFB"/>
    <w:rsid w:val="00477995"/>
    <w:rsid w:val="00484D53"/>
    <w:rsid w:val="004853D4"/>
    <w:rsid w:val="004906C0"/>
    <w:rsid w:val="00493687"/>
    <w:rsid w:val="004A01C7"/>
    <w:rsid w:val="004A2649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C0123"/>
    <w:rsid w:val="004C3833"/>
    <w:rsid w:val="004C4E17"/>
    <w:rsid w:val="004D2D2E"/>
    <w:rsid w:val="004D4E9B"/>
    <w:rsid w:val="004D542F"/>
    <w:rsid w:val="004D6434"/>
    <w:rsid w:val="004E097B"/>
    <w:rsid w:val="004E4A1A"/>
    <w:rsid w:val="004E67A2"/>
    <w:rsid w:val="004E6AC8"/>
    <w:rsid w:val="004E7A30"/>
    <w:rsid w:val="004F4D95"/>
    <w:rsid w:val="004F4EA2"/>
    <w:rsid w:val="004F7E94"/>
    <w:rsid w:val="00500E47"/>
    <w:rsid w:val="005027D6"/>
    <w:rsid w:val="005042F6"/>
    <w:rsid w:val="00506BC8"/>
    <w:rsid w:val="0050744A"/>
    <w:rsid w:val="0050795C"/>
    <w:rsid w:val="00510104"/>
    <w:rsid w:val="00515B96"/>
    <w:rsid w:val="005302D3"/>
    <w:rsid w:val="00530D04"/>
    <w:rsid w:val="00530E7B"/>
    <w:rsid w:val="0053245F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3C71"/>
    <w:rsid w:val="00573C88"/>
    <w:rsid w:val="00575CB3"/>
    <w:rsid w:val="005768D2"/>
    <w:rsid w:val="00577377"/>
    <w:rsid w:val="005800E9"/>
    <w:rsid w:val="005828A4"/>
    <w:rsid w:val="005840A9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46E0"/>
    <w:rsid w:val="005B6D4C"/>
    <w:rsid w:val="005C403B"/>
    <w:rsid w:val="005C5233"/>
    <w:rsid w:val="005C5C22"/>
    <w:rsid w:val="005C7BE7"/>
    <w:rsid w:val="005D14A7"/>
    <w:rsid w:val="005D500C"/>
    <w:rsid w:val="005D5B10"/>
    <w:rsid w:val="005D5F53"/>
    <w:rsid w:val="005D6259"/>
    <w:rsid w:val="005D634F"/>
    <w:rsid w:val="005D708D"/>
    <w:rsid w:val="005D7F75"/>
    <w:rsid w:val="005D7FD4"/>
    <w:rsid w:val="005E3684"/>
    <w:rsid w:val="005E44AF"/>
    <w:rsid w:val="005E466E"/>
    <w:rsid w:val="005E6912"/>
    <w:rsid w:val="005E6BB0"/>
    <w:rsid w:val="005E7391"/>
    <w:rsid w:val="005E7464"/>
    <w:rsid w:val="005F1CC2"/>
    <w:rsid w:val="005F492F"/>
    <w:rsid w:val="005F4C89"/>
    <w:rsid w:val="005F5528"/>
    <w:rsid w:val="005F7E88"/>
    <w:rsid w:val="00600392"/>
    <w:rsid w:val="0060072D"/>
    <w:rsid w:val="00603E6A"/>
    <w:rsid w:val="00605CA2"/>
    <w:rsid w:val="00606832"/>
    <w:rsid w:val="00606A15"/>
    <w:rsid w:val="0061108C"/>
    <w:rsid w:val="00621079"/>
    <w:rsid w:val="00622B74"/>
    <w:rsid w:val="006238C0"/>
    <w:rsid w:val="00623C2E"/>
    <w:rsid w:val="00623E93"/>
    <w:rsid w:val="0062685E"/>
    <w:rsid w:val="0063770C"/>
    <w:rsid w:val="00640086"/>
    <w:rsid w:val="006428EF"/>
    <w:rsid w:val="0064577C"/>
    <w:rsid w:val="006502D9"/>
    <w:rsid w:val="00656B5F"/>
    <w:rsid w:val="00657CBD"/>
    <w:rsid w:val="0066087E"/>
    <w:rsid w:val="00660BCC"/>
    <w:rsid w:val="00660DE2"/>
    <w:rsid w:val="00661E8F"/>
    <w:rsid w:val="00662ABE"/>
    <w:rsid w:val="00665430"/>
    <w:rsid w:val="0066736E"/>
    <w:rsid w:val="00672739"/>
    <w:rsid w:val="006778FD"/>
    <w:rsid w:val="006800E9"/>
    <w:rsid w:val="00680879"/>
    <w:rsid w:val="0068286E"/>
    <w:rsid w:val="006833CB"/>
    <w:rsid w:val="0068477A"/>
    <w:rsid w:val="00686BA8"/>
    <w:rsid w:val="0069320A"/>
    <w:rsid w:val="00694278"/>
    <w:rsid w:val="00694C84"/>
    <w:rsid w:val="006A18A8"/>
    <w:rsid w:val="006A1F86"/>
    <w:rsid w:val="006A27FF"/>
    <w:rsid w:val="006A2B00"/>
    <w:rsid w:val="006A4604"/>
    <w:rsid w:val="006A7DA5"/>
    <w:rsid w:val="006B32B8"/>
    <w:rsid w:val="006B4179"/>
    <w:rsid w:val="006B4EF3"/>
    <w:rsid w:val="006B6D7E"/>
    <w:rsid w:val="006B79EB"/>
    <w:rsid w:val="006C00DE"/>
    <w:rsid w:val="006C0BD3"/>
    <w:rsid w:val="006C0EB8"/>
    <w:rsid w:val="006D149E"/>
    <w:rsid w:val="006D2A25"/>
    <w:rsid w:val="006D2E14"/>
    <w:rsid w:val="006D53A7"/>
    <w:rsid w:val="006D53BA"/>
    <w:rsid w:val="006D65E3"/>
    <w:rsid w:val="006D73A3"/>
    <w:rsid w:val="006D7F9C"/>
    <w:rsid w:val="006E09B5"/>
    <w:rsid w:val="006E3887"/>
    <w:rsid w:val="006E51B0"/>
    <w:rsid w:val="006F1037"/>
    <w:rsid w:val="006F1B9B"/>
    <w:rsid w:val="006F4228"/>
    <w:rsid w:val="006F6F38"/>
    <w:rsid w:val="006F7423"/>
    <w:rsid w:val="00700775"/>
    <w:rsid w:val="007024B7"/>
    <w:rsid w:val="00704D4C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3E94"/>
    <w:rsid w:val="007441A1"/>
    <w:rsid w:val="00747960"/>
    <w:rsid w:val="007526F6"/>
    <w:rsid w:val="0075433D"/>
    <w:rsid w:val="0075776D"/>
    <w:rsid w:val="00762631"/>
    <w:rsid w:val="00762B1B"/>
    <w:rsid w:val="00763826"/>
    <w:rsid w:val="00767A78"/>
    <w:rsid w:val="00770D33"/>
    <w:rsid w:val="00777348"/>
    <w:rsid w:val="00777D84"/>
    <w:rsid w:val="007812A9"/>
    <w:rsid w:val="0078231B"/>
    <w:rsid w:val="00786066"/>
    <w:rsid w:val="007877A1"/>
    <w:rsid w:val="00791AA9"/>
    <w:rsid w:val="00791E08"/>
    <w:rsid w:val="00791FC4"/>
    <w:rsid w:val="00795907"/>
    <w:rsid w:val="007962D5"/>
    <w:rsid w:val="00796335"/>
    <w:rsid w:val="007963A4"/>
    <w:rsid w:val="0079696A"/>
    <w:rsid w:val="00797725"/>
    <w:rsid w:val="007A0AE5"/>
    <w:rsid w:val="007A0C1F"/>
    <w:rsid w:val="007A3115"/>
    <w:rsid w:val="007A791F"/>
    <w:rsid w:val="007B0B29"/>
    <w:rsid w:val="007B21C2"/>
    <w:rsid w:val="007B6F38"/>
    <w:rsid w:val="007C1E0F"/>
    <w:rsid w:val="007C31AB"/>
    <w:rsid w:val="007C3B83"/>
    <w:rsid w:val="007C7FC4"/>
    <w:rsid w:val="007D16C8"/>
    <w:rsid w:val="007D31CE"/>
    <w:rsid w:val="007D386A"/>
    <w:rsid w:val="007D55E6"/>
    <w:rsid w:val="007D6465"/>
    <w:rsid w:val="007D7764"/>
    <w:rsid w:val="007D7BD1"/>
    <w:rsid w:val="007E0FFC"/>
    <w:rsid w:val="007E57BA"/>
    <w:rsid w:val="007E627D"/>
    <w:rsid w:val="007E70CD"/>
    <w:rsid w:val="007F2282"/>
    <w:rsid w:val="007F66D6"/>
    <w:rsid w:val="007F681A"/>
    <w:rsid w:val="007F6A61"/>
    <w:rsid w:val="008001FE"/>
    <w:rsid w:val="0080025A"/>
    <w:rsid w:val="00800D38"/>
    <w:rsid w:val="0080398A"/>
    <w:rsid w:val="00804809"/>
    <w:rsid w:val="0080551F"/>
    <w:rsid w:val="00810863"/>
    <w:rsid w:val="00811B1C"/>
    <w:rsid w:val="00811E20"/>
    <w:rsid w:val="00812E3E"/>
    <w:rsid w:val="008130AB"/>
    <w:rsid w:val="0081789E"/>
    <w:rsid w:val="0082007C"/>
    <w:rsid w:val="00821B30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0953"/>
    <w:rsid w:val="008717C1"/>
    <w:rsid w:val="00871836"/>
    <w:rsid w:val="00874D62"/>
    <w:rsid w:val="00874FE2"/>
    <w:rsid w:val="0088036B"/>
    <w:rsid w:val="00880818"/>
    <w:rsid w:val="008820C7"/>
    <w:rsid w:val="0088494E"/>
    <w:rsid w:val="00884F71"/>
    <w:rsid w:val="008857AE"/>
    <w:rsid w:val="0088610B"/>
    <w:rsid w:val="008912FE"/>
    <w:rsid w:val="00895876"/>
    <w:rsid w:val="00895AAD"/>
    <w:rsid w:val="00897903"/>
    <w:rsid w:val="008A0EAC"/>
    <w:rsid w:val="008A6377"/>
    <w:rsid w:val="008B08B9"/>
    <w:rsid w:val="008B15BC"/>
    <w:rsid w:val="008B73B5"/>
    <w:rsid w:val="008C1358"/>
    <w:rsid w:val="008C70A4"/>
    <w:rsid w:val="008C777D"/>
    <w:rsid w:val="008D4026"/>
    <w:rsid w:val="008E15A9"/>
    <w:rsid w:val="008E1956"/>
    <w:rsid w:val="008E221D"/>
    <w:rsid w:val="008E3327"/>
    <w:rsid w:val="008E3628"/>
    <w:rsid w:val="008E4176"/>
    <w:rsid w:val="008E7AB4"/>
    <w:rsid w:val="008F3351"/>
    <w:rsid w:val="0090147F"/>
    <w:rsid w:val="00902D7F"/>
    <w:rsid w:val="00902E4D"/>
    <w:rsid w:val="00903862"/>
    <w:rsid w:val="00903A0D"/>
    <w:rsid w:val="00903AEB"/>
    <w:rsid w:val="00904013"/>
    <w:rsid w:val="00905798"/>
    <w:rsid w:val="00905DB1"/>
    <w:rsid w:val="009111A3"/>
    <w:rsid w:val="009163A1"/>
    <w:rsid w:val="0092005A"/>
    <w:rsid w:val="00920C8F"/>
    <w:rsid w:val="009274F2"/>
    <w:rsid w:val="0092751F"/>
    <w:rsid w:val="00931080"/>
    <w:rsid w:val="009377C2"/>
    <w:rsid w:val="009400BC"/>
    <w:rsid w:val="009412C8"/>
    <w:rsid w:val="0094242D"/>
    <w:rsid w:val="0094358B"/>
    <w:rsid w:val="00943DC7"/>
    <w:rsid w:val="00947552"/>
    <w:rsid w:val="0095120C"/>
    <w:rsid w:val="00952E53"/>
    <w:rsid w:val="00953F55"/>
    <w:rsid w:val="009549C7"/>
    <w:rsid w:val="00956747"/>
    <w:rsid w:val="009605CF"/>
    <w:rsid w:val="0096105C"/>
    <w:rsid w:val="00963278"/>
    <w:rsid w:val="00963D46"/>
    <w:rsid w:val="009664C4"/>
    <w:rsid w:val="0096677E"/>
    <w:rsid w:val="0097405C"/>
    <w:rsid w:val="00975559"/>
    <w:rsid w:val="009755DD"/>
    <w:rsid w:val="00975EA0"/>
    <w:rsid w:val="00976857"/>
    <w:rsid w:val="00981870"/>
    <w:rsid w:val="00982D28"/>
    <w:rsid w:val="009855D4"/>
    <w:rsid w:val="009855D7"/>
    <w:rsid w:val="00986A8E"/>
    <w:rsid w:val="00991845"/>
    <w:rsid w:val="00991AAF"/>
    <w:rsid w:val="00992166"/>
    <w:rsid w:val="0099269B"/>
    <w:rsid w:val="00995004"/>
    <w:rsid w:val="00995A58"/>
    <w:rsid w:val="00996D50"/>
    <w:rsid w:val="009A0304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4D6F"/>
    <w:rsid w:val="009C58E6"/>
    <w:rsid w:val="009C6ADC"/>
    <w:rsid w:val="009D0AC1"/>
    <w:rsid w:val="009D4B2A"/>
    <w:rsid w:val="009E065E"/>
    <w:rsid w:val="009E42A7"/>
    <w:rsid w:val="009F4812"/>
    <w:rsid w:val="00A00B82"/>
    <w:rsid w:val="00A049BA"/>
    <w:rsid w:val="00A0543E"/>
    <w:rsid w:val="00A0609A"/>
    <w:rsid w:val="00A128BD"/>
    <w:rsid w:val="00A13644"/>
    <w:rsid w:val="00A15659"/>
    <w:rsid w:val="00A17FBF"/>
    <w:rsid w:val="00A228F6"/>
    <w:rsid w:val="00A23C6A"/>
    <w:rsid w:val="00A2473E"/>
    <w:rsid w:val="00A270B1"/>
    <w:rsid w:val="00A27CFC"/>
    <w:rsid w:val="00A34739"/>
    <w:rsid w:val="00A36DE6"/>
    <w:rsid w:val="00A40452"/>
    <w:rsid w:val="00A40A8B"/>
    <w:rsid w:val="00A453FC"/>
    <w:rsid w:val="00A509A3"/>
    <w:rsid w:val="00A51469"/>
    <w:rsid w:val="00A51757"/>
    <w:rsid w:val="00A5354D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4715"/>
    <w:rsid w:val="00A74B16"/>
    <w:rsid w:val="00A80570"/>
    <w:rsid w:val="00A81976"/>
    <w:rsid w:val="00A93CD8"/>
    <w:rsid w:val="00AA07FD"/>
    <w:rsid w:val="00AB3942"/>
    <w:rsid w:val="00AC5997"/>
    <w:rsid w:val="00AD1DCE"/>
    <w:rsid w:val="00AD2E31"/>
    <w:rsid w:val="00AE4DCB"/>
    <w:rsid w:val="00AE726C"/>
    <w:rsid w:val="00AF1CD5"/>
    <w:rsid w:val="00AF4B66"/>
    <w:rsid w:val="00B03EC4"/>
    <w:rsid w:val="00B04BA3"/>
    <w:rsid w:val="00B056F6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3678"/>
    <w:rsid w:val="00B36525"/>
    <w:rsid w:val="00B400FD"/>
    <w:rsid w:val="00B418DE"/>
    <w:rsid w:val="00B45EF1"/>
    <w:rsid w:val="00B45F54"/>
    <w:rsid w:val="00B47FC9"/>
    <w:rsid w:val="00B5042C"/>
    <w:rsid w:val="00B53CCD"/>
    <w:rsid w:val="00B55A24"/>
    <w:rsid w:val="00B56958"/>
    <w:rsid w:val="00B6452A"/>
    <w:rsid w:val="00B673D0"/>
    <w:rsid w:val="00B71623"/>
    <w:rsid w:val="00B74479"/>
    <w:rsid w:val="00B75B95"/>
    <w:rsid w:val="00B76656"/>
    <w:rsid w:val="00B76ABE"/>
    <w:rsid w:val="00B76BCE"/>
    <w:rsid w:val="00B908A9"/>
    <w:rsid w:val="00B96E5B"/>
    <w:rsid w:val="00BA165A"/>
    <w:rsid w:val="00BA2905"/>
    <w:rsid w:val="00BA477F"/>
    <w:rsid w:val="00BA7190"/>
    <w:rsid w:val="00BB60F1"/>
    <w:rsid w:val="00BB75F7"/>
    <w:rsid w:val="00BC2C15"/>
    <w:rsid w:val="00BC39E3"/>
    <w:rsid w:val="00BC4679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407D"/>
    <w:rsid w:val="00BF42BE"/>
    <w:rsid w:val="00BF62B1"/>
    <w:rsid w:val="00BF72CD"/>
    <w:rsid w:val="00BF74E3"/>
    <w:rsid w:val="00C031A8"/>
    <w:rsid w:val="00C037BA"/>
    <w:rsid w:val="00C06544"/>
    <w:rsid w:val="00C1113D"/>
    <w:rsid w:val="00C1114B"/>
    <w:rsid w:val="00C1122E"/>
    <w:rsid w:val="00C11694"/>
    <w:rsid w:val="00C1335D"/>
    <w:rsid w:val="00C152D4"/>
    <w:rsid w:val="00C16D6D"/>
    <w:rsid w:val="00C174BC"/>
    <w:rsid w:val="00C212C5"/>
    <w:rsid w:val="00C2413A"/>
    <w:rsid w:val="00C242B8"/>
    <w:rsid w:val="00C351A8"/>
    <w:rsid w:val="00C370ED"/>
    <w:rsid w:val="00C3783A"/>
    <w:rsid w:val="00C44E36"/>
    <w:rsid w:val="00C505B9"/>
    <w:rsid w:val="00C564AC"/>
    <w:rsid w:val="00C6007D"/>
    <w:rsid w:val="00C61C98"/>
    <w:rsid w:val="00C62367"/>
    <w:rsid w:val="00C62A8A"/>
    <w:rsid w:val="00C66476"/>
    <w:rsid w:val="00C671E8"/>
    <w:rsid w:val="00C70BC8"/>
    <w:rsid w:val="00C740F5"/>
    <w:rsid w:val="00C7506D"/>
    <w:rsid w:val="00C75547"/>
    <w:rsid w:val="00C76724"/>
    <w:rsid w:val="00C771ED"/>
    <w:rsid w:val="00C77D11"/>
    <w:rsid w:val="00C82E76"/>
    <w:rsid w:val="00C84242"/>
    <w:rsid w:val="00C94ACF"/>
    <w:rsid w:val="00C9696B"/>
    <w:rsid w:val="00CA2EE5"/>
    <w:rsid w:val="00CA7882"/>
    <w:rsid w:val="00CB4096"/>
    <w:rsid w:val="00CB4639"/>
    <w:rsid w:val="00CB7269"/>
    <w:rsid w:val="00CC15F3"/>
    <w:rsid w:val="00CC1E8C"/>
    <w:rsid w:val="00CC38B7"/>
    <w:rsid w:val="00CD4876"/>
    <w:rsid w:val="00CD578C"/>
    <w:rsid w:val="00CD6630"/>
    <w:rsid w:val="00CD6995"/>
    <w:rsid w:val="00CD7BC4"/>
    <w:rsid w:val="00CE1DF4"/>
    <w:rsid w:val="00CE3E8F"/>
    <w:rsid w:val="00CE634A"/>
    <w:rsid w:val="00CE788E"/>
    <w:rsid w:val="00CF0564"/>
    <w:rsid w:val="00CF0CBD"/>
    <w:rsid w:val="00D01B7D"/>
    <w:rsid w:val="00D02400"/>
    <w:rsid w:val="00D03C81"/>
    <w:rsid w:val="00D03C83"/>
    <w:rsid w:val="00D04A24"/>
    <w:rsid w:val="00D102DA"/>
    <w:rsid w:val="00D13905"/>
    <w:rsid w:val="00D1527B"/>
    <w:rsid w:val="00D166FA"/>
    <w:rsid w:val="00D22060"/>
    <w:rsid w:val="00D22929"/>
    <w:rsid w:val="00D240BF"/>
    <w:rsid w:val="00D31222"/>
    <w:rsid w:val="00D329E6"/>
    <w:rsid w:val="00D32AD7"/>
    <w:rsid w:val="00D358CE"/>
    <w:rsid w:val="00D35F73"/>
    <w:rsid w:val="00D35F9D"/>
    <w:rsid w:val="00D36056"/>
    <w:rsid w:val="00D377E6"/>
    <w:rsid w:val="00D4030A"/>
    <w:rsid w:val="00D4093B"/>
    <w:rsid w:val="00D40FA8"/>
    <w:rsid w:val="00D44183"/>
    <w:rsid w:val="00D44321"/>
    <w:rsid w:val="00D44A90"/>
    <w:rsid w:val="00D45619"/>
    <w:rsid w:val="00D5148E"/>
    <w:rsid w:val="00D523CF"/>
    <w:rsid w:val="00D54C85"/>
    <w:rsid w:val="00D55BBF"/>
    <w:rsid w:val="00D564A2"/>
    <w:rsid w:val="00D57AB5"/>
    <w:rsid w:val="00D622BA"/>
    <w:rsid w:val="00D64B2E"/>
    <w:rsid w:val="00D67308"/>
    <w:rsid w:val="00D70DE6"/>
    <w:rsid w:val="00D72A0A"/>
    <w:rsid w:val="00D7305F"/>
    <w:rsid w:val="00D80EA0"/>
    <w:rsid w:val="00D90401"/>
    <w:rsid w:val="00D9109C"/>
    <w:rsid w:val="00D914E0"/>
    <w:rsid w:val="00D9456E"/>
    <w:rsid w:val="00D9633A"/>
    <w:rsid w:val="00DA1A4E"/>
    <w:rsid w:val="00DA29F9"/>
    <w:rsid w:val="00DA6BE6"/>
    <w:rsid w:val="00DA6F82"/>
    <w:rsid w:val="00DB0FC0"/>
    <w:rsid w:val="00DB3723"/>
    <w:rsid w:val="00DB7E45"/>
    <w:rsid w:val="00DC09ED"/>
    <w:rsid w:val="00DC106C"/>
    <w:rsid w:val="00DC1172"/>
    <w:rsid w:val="00DC1F60"/>
    <w:rsid w:val="00DC282A"/>
    <w:rsid w:val="00DC2DA9"/>
    <w:rsid w:val="00DC7BB1"/>
    <w:rsid w:val="00DC7D2C"/>
    <w:rsid w:val="00DD418E"/>
    <w:rsid w:val="00DD6806"/>
    <w:rsid w:val="00DE0A86"/>
    <w:rsid w:val="00DE0C13"/>
    <w:rsid w:val="00DE17B1"/>
    <w:rsid w:val="00DE1A38"/>
    <w:rsid w:val="00DE2E27"/>
    <w:rsid w:val="00DE3D00"/>
    <w:rsid w:val="00DE57C8"/>
    <w:rsid w:val="00DE6491"/>
    <w:rsid w:val="00DF311A"/>
    <w:rsid w:val="00DF50B8"/>
    <w:rsid w:val="00DF58B8"/>
    <w:rsid w:val="00DF6D95"/>
    <w:rsid w:val="00E00273"/>
    <w:rsid w:val="00E00A82"/>
    <w:rsid w:val="00E039EC"/>
    <w:rsid w:val="00E0564E"/>
    <w:rsid w:val="00E11D9D"/>
    <w:rsid w:val="00E13B94"/>
    <w:rsid w:val="00E14242"/>
    <w:rsid w:val="00E2246C"/>
    <w:rsid w:val="00E25555"/>
    <w:rsid w:val="00E271DF"/>
    <w:rsid w:val="00E27A5A"/>
    <w:rsid w:val="00E32FE8"/>
    <w:rsid w:val="00E3316A"/>
    <w:rsid w:val="00E37D09"/>
    <w:rsid w:val="00E405BA"/>
    <w:rsid w:val="00E40778"/>
    <w:rsid w:val="00E40DB0"/>
    <w:rsid w:val="00E43DD6"/>
    <w:rsid w:val="00E467E0"/>
    <w:rsid w:val="00E50EEB"/>
    <w:rsid w:val="00E52F2B"/>
    <w:rsid w:val="00E5634E"/>
    <w:rsid w:val="00E63FCF"/>
    <w:rsid w:val="00E6400A"/>
    <w:rsid w:val="00E649F0"/>
    <w:rsid w:val="00E671F7"/>
    <w:rsid w:val="00E7085C"/>
    <w:rsid w:val="00E75CDB"/>
    <w:rsid w:val="00E75ED1"/>
    <w:rsid w:val="00E85FB5"/>
    <w:rsid w:val="00E860D7"/>
    <w:rsid w:val="00E86AB3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424"/>
    <w:rsid w:val="00EC1F58"/>
    <w:rsid w:val="00EC495E"/>
    <w:rsid w:val="00EC4DA4"/>
    <w:rsid w:val="00EC6526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5E90"/>
    <w:rsid w:val="00EF192D"/>
    <w:rsid w:val="00EF1B40"/>
    <w:rsid w:val="00EF490C"/>
    <w:rsid w:val="00EF6830"/>
    <w:rsid w:val="00EF6C3F"/>
    <w:rsid w:val="00EF6EA3"/>
    <w:rsid w:val="00F00833"/>
    <w:rsid w:val="00F01C96"/>
    <w:rsid w:val="00F02F86"/>
    <w:rsid w:val="00F0363F"/>
    <w:rsid w:val="00F037D7"/>
    <w:rsid w:val="00F04D7F"/>
    <w:rsid w:val="00F13D56"/>
    <w:rsid w:val="00F21417"/>
    <w:rsid w:val="00F21CCD"/>
    <w:rsid w:val="00F24469"/>
    <w:rsid w:val="00F35728"/>
    <w:rsid w:val="00F43DE9"/>
    <w:rsid w:val="00F4662E"/>
    <w:rsid w:val="00F46C0D"/>
    <w:rsid w:val="00F54D9E"/>
    <w:rsid w:val="00F607FB"/>
    <w:rsid w:val="00F60CAB"/>
    <w:rsid w:val="00F62828"/>
    <w:rsid w:val="00F6312B"/>
    <w:rsid w:val="00F651C7"/>
    <w:rsid w:val="00F72D9F"/>
    <w:rsid w:val="00F74DDB"/>
    <w:rsid w:val="00F760C8"/>
    <w:rsid w:val="00F81349"/>
    <w:rsid w:val="00F82451"/>
    <w:rsid w:val="00F83B44"/>
    <w:rsid w:val="00F84825"/>
    <w:rsid w:val="00F854DD"/>
    <w:rsid w:val="00F8606B"/>
    <w:rsid w:val="00F866D8"/>
    <w:rsid w:val="00F872A9"/>
    <w:rsid w:val="00F87CD6"/>
    <w:rsid w:val="00F90243"/>
    <w:rsid w:val="00F9449D"/>
    <w:rsid w:val="00F951C0"/>
    <w:rsid w:val="00F95580"/>
    <w:rsid w:val="00F97710"/>
    <w:rsid w:val="00FA0F43"/>
    <w:rsid w:val="00FA3EFB"/>
    <w:rsid w:val="00FA4179"/>
    <w:rsid w:val="00FA4E29"/>
    <w:rsid w:val="00FB3940"/>
    <w:rsid w:val="00FB412B"/>
    <w:rsid w:val="00FB69C4"/>
    <w:rsid w:val="00FB7FCF"/>
    <w:rsid w:val="00FC09C3"/>
    <w:rsid w:val="00FC110D"/>
    <w:rsid w:val="00FC4998"/>
    <w:rsid w:val="00FC55D9"/>
    <w:rsid w:val="00FC696A"/>
    <w:rsid w:val="00FC72ED"/>
    <w:rsid w:val="00FD3665"/>
    <w:rsid w:val="00FD4338"/>
    <w:rsid w:val="00FD4FE1"/>
    <w:rsid w:val="00FD60B3"/>
    <w:rsid w:val="00FE0EF5"/>
    <w:rsid w:val="00FE22C2"/>
    <w:rsid w:val="00FE45CE"/>
    <w:rsid w:val="00FE4A52"/>
    <w:rsid w:val="00FE4D5B"/>
    <w:rsid w:val="00FE7720"/>
    <w:rsid w:val="00FF3DEE"/>
    <w:rsid w:val="00FF4926"/>
    <w:rsid w:val="00FF4943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CFB1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supplement/5323" TargetMode="External"/><Relationship Id="rId13" Type="http://schemas.openxmlformats.org/officeDocument/2006/relationships/hyperlink" Target="mailto:statrielt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statrie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conomy.gov.ru/wps/wcm/connect/8dd20f98-89eb-4fb8-94bd-68c7954b14fc/1804016.pdf?MOD=AJPERES&amp;CACHEID=8dd20f98-89eb-4fb8-94bd-68c7954b14f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.ru/free_doc/doc_2018/info/oper-06-201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A776-4A99-414C-84FB-14E990A7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3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Дмитрий</cp:lastModifiedBy>
  <cp:revision>15</cp:revision>
  <cp:lastPrinted>2017-10-04T07:33:00Z</cp:lastPrinted>
  <dcterms:created xsi:type="dcterms:W3CDTF">2018-08-02T08:44:00Z</dcterms:created>
  <dcterms:modified xsi:type="dcterms:W3CDTF">2018-08-03T18:18:00Z</dcterms:modified>
</cp:coreProperties>
</file>